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DD861F" w14:textId="77777777" w:rsidR="00531E2F" w:rsidRDefault="00531E2F" w:rsidP="00531E2F">
      <w:pPr>
        <w:spacing w:line="0" w:lineRule="atLeast"/>
        <w:ind w:left="7562"/>
        <w:rPr>
          <w:rFonts w:ascii="Verdana" w:eastAsia="Verdana" w:hAnsi="Verdana"/>
          <w:i/>
        </w:rPr>
      </w:pPr>
      <w:bookmarkStart w:id="0" w:name="page1"/>
      <w:bookmarkEnd w:id="0"/>
      <w:r>
        <w:rPr>
          <w:rFonts w:ascii="Verdana" w:eastAsia="Verdana" w:hAnsi="Verdana"/>
          <w:i/>
        </w:rPr>
        <w:t>Projekt umowy</w:t>
      </w:r>
    </w:p>
    <w:p w14:paraId="676F3AF6" w14:textId="77777777" w:rsidR="00531E2F" w:rsidRPr="00BD4F22" w:rsidRDefault="00531E2F" w:rsidP="00531E2F">
      <w:pPr>
        <w:tabs>
          <w:tab w:val="left" w:leader="dot" w:pos="5721"/>
        </w:tabs>
        <w:spacing w:line="0" w:lineRule="atLeast"/>
        <w:ind w:left="2202"/>
        <w:rPr>
          <w:rFonts w:asciiTheme="minorHAnsi" w:eastAsia="Verdana" w:hAnsiTheme="minorHAnsi" w:cstheme="minorHAnsi"/>
          <w:b/>
          <w:sz w:val="22"/>
          <w:szCs w:val="22"/>
        </w:rPr>
      </w:pPr>
      <w:r w:rsidRPr="00BD4F22">
        <w:rPr>
          <w:rFonts w:asciiTheme="minorHAnsi" w:eastAsia="Verdana" w:hAnsiTheme="minorHAnsi" w:cstheme="minorHAnsi"/>
          <w:b/>
          <w:sz w:val="22"/>
          <w:szCs w:val="22"/>
        </w:rPr>
        <w:t xml:space="preserve">                     UMOWA NR </w:t>
      </w:r>
    </w:p>
    <w:p w14:paraId="3135D831" w14:textId="34706D37" w:rsidR="00531E2F" w:rsidRPr="00BD4F22" w:rsidRDefault="00C95B63" w:rsidP="00C95B63">
      <w:pPr>
        <w:tabs>
          <w:tab w:val="left" w:leader="dot" w:pos="5201"/>
        </w:tabs>
        <w:spacing w:line="238" w:lineRule="auto"/>
        <w:rPr>
          <w:rFonts w:asciiTheme="minorHAnsi" w:eastAsia="Verdana" w:hAnsiTheme="minorHAnsi" w:cstheme="minorHAnsi"/>
          <w:b/>
          <w:sz w:val="22"/>
          <w:szCs w:val="22"/>
        </w:rPr>
      </w:pPr>
      <w:r>
        <w:rPr>
          <w:rFonts w:asciiTheme="minorHAnsi" w:eastAsia="Verdana" w:hAnsiTheme="minorHAnsi" w:cstheme="minorHAnsi"/>
          <w:b/>
          <w:sz w:val="22"/>
          <w:szCs w:val="22"/>
        </w:rPr>
        <w:t xml:space="preserve">                             </w:t>
      </w:r>
      <w:r w:rsidR="00531E2F" w:rsidRPr="00BD4F22">
        <w:rPr>
          <w:rFonts w:asciiTheme="minorHAnsi" w:eastAsia="Verdana" w:hAnsiTheme="minorHAnsi" w:cstheme="minorHAnsi"/>
          <w:b/>
          <w:sz w:val="22"/>
          <w:szCs w:val="22"/>
        </w:rPr>
        <w:t>z dnia</w:t>
      </w:r>
      <w:r w:rsidR="00531E2F" w:rsidRPr="00BD4F22">
        <w:rPr>
          <w:rFonts w:asciiTheme="minorHAnsi" w:eastAsia="Times New Roman" w:hAnsiTheme="minorHAnsi" w:cstheme="minorHAnsi"/>
          <w:sz w:val="22"/>
          <w:szCs w:val="22"/>
        </w:rPr>
        <w:tab/>
      </w:r>
      <w:r w:rsidR="00531E2F" w:rsidRPr="00BD4F22">
        <w:rPr>
          <w:rFonts w:asciiTheme="minorHAnsi" w:eastAsia="Verdana" w:hAnsiTheme="minorHAnsi" w:cstheme="minorHAnsi"/>
          <w:b/>
          <w:sz w:val="22"/>
          <w:szCs w:val="22"/>
        </w:rPr>
        <w:t>202</w:t>
      </w:r>
      <w:r w:rsidR="00D564EA">
        <w:rPr>
          <w:rFonts w:asciiTheme="minorHAnsi" w:eastAsia="Verdana" w:hAnsiTheme="minorHAnsi" w:cstheme="minorHAnsi"/>
          <w:b/>
          <w:sz w:val="22"/>
          <w:szCs w:val="22"/>
        </w:rPr>
        <w:t>2</w:t>
      </w:r>
    </w:p>
    <w:p w14:paraId="79B3AE0F" w14:textId="77777777" w:rsidR="00531E2F" w:rsidRPr="00BD4F22" w:rsidRDefault="00531E2F" w:rsidP="00531E2F">
      <w:pPr>
        <w:spacing w:line="254" w:lineRule="exact"/>
        <w:rPr>
          <w:rFonts w:asciiTheme="minorHAnsi" w:eastAsia="Times New Roman" w:hAnsiTheme="minorHAnsi" w:cstheme="minorHAnsi"/>
          <w:sz w:val="22"/>
          <w:szCs w:val="22"/>
        </w:rPr>
      </w:pPr>
    </w:p>
    <w:p w14:paraId="7D29629E" w14:textId="4BEE6B15" w:rsidR="00C95B63" w:rsidRDefault="00531E2F" w:rsidP="00C95B63">
      <w:pPr>
        <w:spacing w:line="0" w:lineRule="atLeast"/>
        <w:rPr>
          <w:rFonts w:asciiTheme="minorHAnsi" w:hAnsiTheme="minorHAnsi" w:cstheme="minorHAnsi"/>
          <w:sz w:val="22"/>
          <w:szCs w:val="22"/>
        </w:rPr>
      </w:pPr>
      <w:r w:rsidRPr="00BD4F22">
        <w:rPr>
          <w:rFonts w:asciiTheme="minorHAnsi" w:eastAsia="Verdana" w:hAnsiTheme="minorHAnsi" w:cstheme="minorHAnsi"/>
          <w:sz w:val="22"/>
          <w:szCs w:val="22"/>
        </w:rPr>
        <w:t xml:space="preserve">w Choszcznie </w:t>
      </w:r>
      <w:r w:rsidR="00C95B63">
        <w:rPr>
          <w:rFonts w:asciiTheme="minorHAnsi" w:hAnsiTheme="minorHAnsi" w:cstheme="minorHAnsi"/>
          <w:sz w:val="22"/>
          <w:szCs w:val="22"/>
        </w:rPr>
        <w:t xml:space="preserve">zawarta </w:t>
      </w:r>
      <w:r w:rsidRPr="00BD4F22">
        <w:rPr>
          <w:rFonts w:asciiTheme="minorHAnsi" w:hAnsiTheme="minorHAnsi" w:cstheme="minorHAnsi"/>
          <w:sz w:val="22"/>
          <w:szCs w:val="22"/>
        </w:rPr>
        <w:t>pomiędzy:</w:t>
      </w:r>
    </w:p>
    <w:p w14:paraId="15FB59B7" w14:textId="77777777" w:rsidR="00387BE8" w:rsidRPr="00C95B63" w:rsidRDefault="00387BE8" w:rsidP="00C95B63">
      <w:pPr>
        <w:spacing w:line="0" w:lineRule="atLeast"/>
        <w:rPr>
          <w:rFonts w:asciiTheme="minorHAnsi" w:hAnsiTheme="minorHAnsi" w:cstheme="minorHAnsi"/>
          <w:sz w:val="22"/>
          <w:szCs w:val="22"/>
        </w:rPr>
      </w:pPr>
    </w:p>
    <w:p w14:paraId="37B93A44" w14:textId="77777777" w:rsidR="00531E2F" w:rsidRPr="00062D07" w:rsidRDefault="00531E2F" w:rsidP="00531E2F">
      <w:pPr>
        <w:spacing w:line="360" w:lineRule="auto"/>
        <w:jc w:val="both"/>
        <w:rPr>
          <w:rFonts w:asciiTheme="minorHAnsi" w:hAnsiTheme="minorHAnsi" w:cstheme="minorHAnsi"/>
          <w:sz w:val="22"/>
          <w:szCs w:val="22"/>
        </w:rPr>
      </w:pPr>
      <w:r w:rsidRPr="00BD4F22">
        <w:rPr>
          <w:rFonts w:asciiTheme="minorHAnsi" w:hAnsiTheme="minorHAnsi" w:cstheme="minorHAnsi"/>
          <w:b/>
          <w:bCs/>
          <w:sz w:val="22"/>
          <w:szCs w:val="22"/>
        </w:rPr>
        <w:t xml:space="preserve">Gminą Choszczno z siedzibą przy ul. Wolności 24, 72-300 Choszczno, </w:t>
      </w:r>
      <w:r w:rsidRPr="00062D07">
        <w:rPr>
          <w:rFonts w:asciiTheme="minorHAnsi" w:hAnsiTheme="minorHAnsi" w:cstheme="minorHAnsi"/>
          <w:bCs/>
          <w:sz w:val="22"/>
          <w:szCs w:val="22"/>
        </w:rPr>
        <w:t>NIP 594-153-03-07</w:t>
      </w:r>
      <w:r w:rsidRPr="00062D07">
        <w:rPr>
          <w:rFonts w:asciiTheme="minorHAnsi" w:hAnsiTheme="minorHAnsi" w:cstheme="minorHAnsi"/>
          <w:sz w:val="22"/>
          <w:szCs w:val="22"/>
        </w:rPr>
        <w:t xml:space="preserve"> reprezentowaną przez:</w:t>
      </w:r>
    </w:p>
    <w:p w14:paraId="57FD07B6" w14:textId="77777777" w:rsidR="00531E2F" w:rsidRPr="00062D07" w:rsidRDefault="00531E2F" w:rsidP="00531E2F">
      <w:pPr>
        <w:spacing w:line="360" w:lineRule="auto"/>
        <w:jc w:val="both"/>
        <w:rPr>
          <w:rFonts w:asciiTheme="minorHAnsi" w:hAnsiTheme="minorHAnsi" w:cstheme="minorHAnsi"/>
          <w:sz w:val="22"/>
          <w:szCs w:val="22"/>
        </w:rPr>
      </w:pPr>
      <w:r w:rsidRPr="00062D07">
        <w:rPr>
          <w:rFonts w:asciiTheme="minorHAnsi" w:hAnsiTheme="minorHAnsi" w:cstheme="minorHAnsi"/>
          <w:sz w:val="22"/>
          <w:szCs w:val="22"/>
        </w:rPr>
        <w:t>- Burmistrza Roberta Adamczyka …………………………………</w:t>
      </w:r>
    </w:p>
    <w:p w14:paraId="211DB61F" w14:textId="77777777" w:rsidR="00531E2F" w:rsidRPr="00062D07" w:rsidRDefault="00531E2F" w:rsidP="00531E2F">
      <w:pPr>
        <w:spacing w:line="360" w:lineRule="auto"/>
        <w:jc w:val="both"/>
        <w:rPr>
          <w:rFonts w:asciiTheme="minorHAnsi" w:hAnsiTheme="minorHAnsi" w:cstheme="minorHAnsi"/>
          <w:sz w:val="22"/>
          <w:szCs w:val="22"/>
        </w:rPr>
      </w:pPr>
      <w:r w:rsidRPr="00062D07">
        <w:rPr>
          <w:rFonts w:asciiTheme="minorHAnsi" w:hAnsiTheme="minorHAnsi" w:cstheme="minorHAnsi"/>
          <w:sz w:val="22"/>
          <w:szCs w:val="22"/>
        </w:rPr>
        <w:t>przy kontrasygnacie:</w:t>
      </w:r>
    </w:p>
    <w:p w14:paraId="0BE09769" w14:textId="77777777" w:rsidR="00531E2F" w:rsidRPr="00062D07" w:rsidRDefault="00531E2F" w:rsidP="00531E2F">
      <w:pPr>
        <w:spacing w:line="360" w:lineRule="auto"/>
        <w:jc w:val="both"/>
        <w:rPr>
          <w:rFonts w:asciiTheme="minorHAnsi" w:hAnsiTheme="minorHAnsi" w:cstheme="minorHAnsi"/>
          <w:sz w:val="22"/>
          <w:szCs w:val="22"/>
        </w:rPr>
      </w:pPr>
      <w:r w:rsidRPr="00062D07">
        <w:rPr>
          <w:rFonts w:asciiTheme="minorHAnsi" w:hAnsiTheme="minorHAnsi" w:cstheme="minorHAnsi"/>
          <w:sz w:val="22"/>
          <w:szCs w:val="22"/>
        </w:rPr>
        <w:t xml:space="preserve">-  Skarbnika Agaty </w:t>
      </w:r>
      <w:proofErr w:type="spellStart"/>
      <w:r w:rsidRPr="00062D07">
        <w:rPr>
          <w:rFonts w:asciiTheme="minorHAnsi" w:hAnsiTheme="minorHAnsi" w:cstheme="minorHAnsi"/>
          <w:sz w:val="22"/>
          <w:szCs w:val="22"/>
        </w:rPr>
        <w:t>Bruzgo</w:t>
      </w:r>
      <w:proofErr w:type="spellEnd"/>
      <w:r w:rsidRPr="00062D07">
        <w:rPr>
          <w:rFonts w:asciiTheme="minorHAnsi" w:hAnsiTheme="minorHAnsi" w:cstheme="minorHAnsi"/>
          <w:sz w:val="22"/>
          <w:szCs w:val="22"/>
        </w:rPr>
        <w:t xml:space="preserve"> ………………………………………….</w:t>
      </w:r>
    </w:p>
    <w:p w14:paraId="421D49F2" w14:textId="77777777" w:rsidR="00531E2F" w:rsidRPr="00BD4F22" w:rsidRDefault="00531E2F" w:rsidP="00531E2F">
      <w:pPr>
        <w:spacing w:line="360" w:lineRule="auto"/>
        <w:jc w:val="both"/>
        <w:rPr>
          <w:rFonts w:asciiTheme="minorHAnsi" w:hAnsiTheme="minorHAnsi" w:cstheme="minorHAnsi"/>
          <w:sz w:val="22"/>
          <w:szCs w:val="22"/>
        </w:rPr>
      </w:pPr>
      <w:r w:rsidRPr="00BD4F22">
        <w:rPr>
          <w:rFonts w:asciiTheme="minorHAnsi" w:hAnsiTheme="minorHAnsi" w:cstheme="minorHAnsi"/>
          <w:sz w:val="22"/>
          <w:szCs w:val="22"/>
        </w:rPr>
        <w:t xml:space="preserve">zwanym dalej </w:t>
      </w:r>
      <w:r w:rsidRPr="00BD4F22">
        <w:rPr>
          <w:rFonts w:asciiTheme="minorHAnsi" w:hAnsiTheme="minorHAnsi" w:cstheme="minorHAnsi"/>
          <w:b/>
          <w:sz w:val="22"/>
          <w:szCs w:val="22"/>
        </w:rPr>
        <w:t xml:space="preserve">„Zamawiającym” </w:t>
      </w:r>
    </w:p>
    <w:p w14:paraId="78AAA898" w14:textId="77777777" w:rsidR="00531E2F" w:rsidRPr="00BD4F22" w:rsidRDefault="00531E2F" w:rsidP="00531E2F">
      <w:pPr>
        <w:spacing w:line="360" w:lineRule="auto"/>
        <w:jc w:val="both"/>
        <w:rPr>
          <w:rFonts w:asciiTheme="minorHAnsi" w:hAnsiTheme="minorHAnsi" w:cstheme="minorHAnsi"/>
          <w:sz w:val="22"/>
          <w:szCs w:val="22"/>
        </w:rPr>
      </w:pPr>
      <w:r w:rsidRPr="00BD4F22">
        <w:rPr>
          <w:rFonts w:asciiTheme="minorHAnsi" w:hAnsiTheme="minorHAnsi" w:cstheme="minorHAnsi"/>
          <w:sz w:val="22"/>
          <w:szCs w:val="22"/>
        </w:rPr>
        <w:t>a</w:t>
      </w:r>
    </w:p>
    <w:p w14:paraId="4612CDB3" w14:textId="77777777" w:rsidR="00531E2F" w:rsidRPr="00BD4F22" w:rsidRDefault="00531E2F" w:rsidP="00531E2F">
      <w:pPr>
        <w:spacing w:line="360" w:lineRule="auto"/>
        <w:jc w:val="both"/>
        <w:rPr>
          <w:rFonts w:asciiTheme="minorHAnsi" w:hAnsiTheme="minorHAnsi" w:cstheme="minorHAnsi"/>
          <w:i/>
          <w:sz w:val="22"/>
          <w:szCs w:val="22"/>
        </w:rPr>
      </w:pPr>
      <w:r w:rsidRPr="00BD4F22">
        <w:rPr>
          <w:rFonts w:asciiTheme="minorHAnsi" w:hAnsiTheme="minorHAnsi" w:cstheme="minorHAnsi"/>
          <w:i/>
          <w:sz w:val="22"/>
          <w:szCs w:val="22"/>
        </w:rPr>
        <w:t>…..</w:t>
      </w:r>
    </w:p>
    <w:p w14:paraId="5A6A16E1" w14:textId="77777777" w:rsidR="00531E2F" w:rsidRPr="00BD4F22" w:rsidRDefault="00531E2F" w:rsidP="00531E2F">
      <w:pPr>
        <w:spacing w:line="360" w:lineRule="auto"/>
        <w:jc w:val="both"/>
        <w:rPr>
          <w:rFonts w:asciiTheme="minorHAnsi" w:hAnsiTheme="minorHAnsi" w:cstheme="minorHAnsi"/>
          <w:sz w:val="22"/>
          <w:szCs w:val="22"/>
        </w:rPr>
      </w:pPr>
      <w:r w:rsidRPr="00BD4F22">
        <w:rPr>
          <w:rFonts w:asciiTheme="minorHAnsi" w:hAnsiTheme="minorHAnsi" w:cstheme="minorHAnsi"/>
          <w:sz w:val="22"/>
          <w:szCs w:val="22"/>
        </w:rPr>
        <w:t xml:space="preserve">zwanym dalej </w:t>
      </w:r>
      <w:r w:rsidRPr="00BD4F22">
        <w:rPr>
          <w:rFonts w:asciiTheme="minorHAnsi" w:hAnsiTheme="minorHAnsi" w:cstheme="minorHAnsi"/>
          <w:b/>
          <w:sz w:val="22"/>
          <w:szCs w:val="22"/>
        </w:rPr>
        <w:t>„Wykonawcą”</w:t>
      </w:r>
    </w:p>
    <w:p w14:paraId="32FCA130" w14:textId="77777777" w:rsidR="00531E2F" w:rsidRPr="00BD4F22" w:rsidRDefault="00531E2F" w:rsidP="00531E2F">
      <w:pPr>
        <w:spacing w:line="2" w:lineRule="exact"/>
        <w:rPr>
          <w:rFonts w:asciiTheme="minorHAnsi" w:eastAsia="Times New Roman" w:hAnsiTheme="minorHAnsi" w:cstheme="minorHAnsi"/>
          <w:sz w:val="22"/>
          <w:szCs w:val="22"/>
        </w:rPr>
      </w:pPr>
    </w:p>
    <w:p w14:paraId="20C0740C" w14:textId="7D9B3FB4" w:rsidR="00531E2F" w:rsidRPr="00BD4F22" w:rsidRDefault="00531E2F" w:rsidP="00C95B63">
      <w:pPr>
        <w:spacing w:line="0" w:lineRule="atLeast"/>
        <w:rPr>
          <w:rFonts w:asciiTheme="minorHAnsi" w:eastAsia="Verdana" w:hAnsiTheme="minorHAnsi" w:cstheme="minorHAnsi"/>
          <w:sz w:val="22"/>
          <w:szCs w:val="22"/>
        </w:rPr>
      </w:pPr>
      <w:r w:rsidRPr="00BD4F22">
        <w:rPr>
          <w:rFonts w:asciiTheme="minorHAnsi" w:eastAsia="Verdana" w:hAnsiTheme="minorHAnsi" w:cstheme="minorHAnsi"/>
          <w:sz w:val="22"/>
          <w:szCs w:val="22"/>
        </w:rPr>
        <w:t>zwanych dalej łącznie „</w:t>
      </w:r>
      <w:r w:rsidR="00986F48">
        <w:rPr>
          <w:rFonts w:asciiTheme="minorHAnsi" w:eastAsia="Verdana" w:hAnsiTheme="minorHAnsi" w:cstheme="minorHAnsi"/>
          <w:sz w:val="22"/>
          <w:szCs w:val="22"/>
        </w:rPr>
        <w:t>S</w:t>
      </w:r>
      <w:r w:rsidRPr="00BD4F22">
        <w:rPr>
          <w:rFonts w:asciiTheme="minorHAnsi" w:eastAsia="Verdana" w:hAnsiTheme="minorHAnsi" w:cstheme="minorHAnsi"/>
          <w:sz w:val="22"/>
          <w:szCs w:val="22"/>
        </w:rPr>
        <w:t>tronami”,</w:t>
      </w:r>
    </w:p>
    <w:p w14:paraId="1230C063" w14:textId="77777777" w:rsidR="00531E2F" w:rsidRPr="00BD4F22" w:rsidRDefault="00531E2F" w:rsidP="00531E2F">
      <w:pPr>
        <w:spacing w:line="282" w:lineRule="exact"/>
        <w:rPr>
          <w:rFonts w:asciiTheme="minorHAnsi" w:eastAsia="Times New Roman" w:hAnsiTheme="minorHAnsi" w:cstheme="minorHAnsi"/>
          <w:sz w:val="22"/>
          <w:szCs w:val="22"/>
        </w:rPr>
      </w:pPr>
    </w:p>
    <w:p w14:paraId="73514923" w14:textId="39CC2897" w:rsidR="00531E2F" w:rsidRDefault="00531E2F" w:rsidP="00C95B63">
      <w:pPr>
        <w:spacing w:line="221" w:lineRule="auto"/>
        <w:ind w:right="20"/>
        <w:jc w:val="both"/>
        <w:rPr>
          <w:rFonts w:asciiTheme="minorHAnsi" w:eastAsia="Verdana" w:hAnsiTheme="minorHAnsi" w:cstheme="minorHAnsi"/>
          <w:sz w:val="22"/>
          <w:szCs w:val="22"/>
        </w:rPr>
      </w:pPr>
      <w:r w:rsidRPr="00BD4F22">
        <w:rPr>
          <w:rFonts w:asciiTheme="minorHAnsi" w:eastAsia="Verdana" w:hAnsiTheme="minorHAnsi" w:cstheme="minorHAnsi"/>
          <w:sz w:val="22"/>
          <w:szCs w:val="22"/>
        </w:rPr>
        <w:t>w wyniku przeprowadzonego postępowania w trybie</w:t>
      </w:r>
      <w:r>
        <w:rPr>
          <w:rFonts w:asciiTheme="minorHAnsi" w:eastAsia="Verdana" w:hAnsiTheme="minorHAnsi" w:cstheme="minorHAnsi"/>
          <w:sz w:val="22"/>
          <w:szCs w:val="22"/>
        </w:rPr>
        <w:t xml:space="preserve"> podstawowym (ZP</w:t>
      </w:r>
      <w:r w:rsidR="006D6643">
        <w:rPr>
          <w:rFonts w:asciiTheme="minorHAnsi" w:eastAsia="Verdana" w:hAnsiTheme="minorHAnsi" w:cstheme="minorHAnsi"/>
          <w:sz w:val="22"/>
          <w:szCs w:val="22"/>
        </w:rPr>
        <w:t>.271.3.2022.FU</w:t>
      </w:r>
      <w:r w:rsidRPr="00BD4F22">
        <w:rPr>
          <w:rFonts w:asciiTheme="minorHAnsi" w:eastAsia="Verdana" w:hAnsiTheme="minorHAnsi" w:cstheme="minorHAnsi"/>
          <w:sz w:val="22"/>
          <w:szCs w:val="22"/>
        </w:rPr>
        <w:t>), zorganizowanego zgodnie z u</w:t>
      </w:r>
      <w:r>
        <w:rPr>
          <w:rFonts w:asciiTheme="minorHAnsi" w:eastAsia="Verdana" w:hAnsiTheme="minorHAnsi" w:cstheme="minorHAnsi"/>
          <w:sz w:val="22"/>
          <w:szCs w:val="22"/>
        </w:rPr>
        <w:t xml:space="preserve">stawą z dnia 11 września 2019r. </w:t>
      </w:r>
      <w:r w:rsidRPr="00BD4F22">
        <w:rPr>
          <w:rFonts w:asciiTheme="minorHAnsi" w:eastAsia="Verdana" w:hAnsiTheme="minorHAnsi" w:cstheme="minorHAnsi"/>
          <w:sz w:val="22"/>
          <w:szCs w:val="22"/>
        </w:rPr>
        <w:t xml:space="preserve">Prawo zamówień publicznych (Dz. U. </w:t>
      </w:r>
      <w:r w:rsidR="00AE0788">
        <w:rPr>
          <w:rFonts w:asciiTheme="minorHAnsi" w:eastAsia="Verdana" w:hAnsiTheme="minorHAnsi" w:cstheme="minorHAnsi"/>
          <w:sz w:val="22"/>
          <w:szCs w:val="22"/>
        </w:rPr>
        <w:br/>
      </w:r>
      <w:r w:rsidRPr="00BD4F22">
        <w:rPr>
          <w:rFonts w:asciiTheme="minorHAnsi" w:eastAsia="Verdana" w:hAnsiTheme="minorHAnsi" w:cstheme="minorHAnsi"/>
          <w:sz w:val="22"/>
          <w:szCs w:val="22"/>
        </w:rPr>
        <w:t>z 20</w:t>
      </w:r>
      <w:r w:rsidR="008B5479">
        <w:rPr>
          <w:rFonts w:asciiTheme="minorHAnsi" w:eastAsia="Verdana" w:hAnsiTheme="minorHAnsi" w:cstheme="minorHAnsi"/>
          <w:sz w:val="22"/>
          <w:szCs w:val="22"/>
        </w:rPr>
        <w:t>21</w:t>
      </w:r>
      <w:r w:rsidR="001F2557">
        <w:rPr>
          <w:rFonts w:asciiTheme="minorHAnsi" w:eastAsia="Verdana" w:hAnsiTheme="minorHAnsi" w:cstheme="minorHAnsi"/>
          <w:sz w:val="22"/>
          <w:szCs w:val="22"/>
        </w:rPr>
        <w:t xml:space="preserve"> </w:t>
      </w:r>
      <w:r w:rsidRPr="00BD4F22">
        <w:rPr>
          <w:rFonts w:asciiTheme="minorHAnsi" w:eastAsia="Verdana" w:hAnsiTheme="minorHAnsi" w:cstheme="minorHAnsi"/>
          <w:sz w:val="22"/>
          <w:szCs w:val="22"/>
        </w:rPr>
        <w:t xml:space="preserve">r, poz. </w:t>
      </w:r>
      <w:r w:rsidR="008B5479">
        <w:rPr>
          <w:rFonts w:asciiTheme="minorHAnsi" w:eastAsia="Verdana" w:hAnsiTheme="minorHAnsi" w:cstheme="minorHAnsi"/>
          <w:sz w:val="22"/>
          <w:szCs w:val="22"/>
        </w:rPr>
        <w:t>1129</w:t>
      </w:r>
      <w:r w:rsidRPr="00BD4F22">
        <w:rPr>
          <w:rFonts w:asciiTheme="minorHAnsi" w:eastAsia="Verdana" w:hAnsiTheme="minorHAnsi" w:cstheme="minorHAnsi"/>
          <w:sz w:val="22"/>
          <w:szCs w:val="22"/>
        </w:rPr>
        <w:t xml:space="preserve"> ze zm.), została zawarta umowa o następującej treści:</w:t>
      </w:r>
    </w:p>
    <w:p w14:paraId="106FC63E" w14:textId="4894A935" w:rsidR="00531E2F" w:rsidRDefault="00531E2F" w:rsidP="00531E2F">
      <w:pPr>
        <w:spacing w:line="221" w:lineRule="auto"/>
        <w:ind w:left="142" w:right="20"/>
        <w:jc w:val="both"/>
        <w:rPr>
          <w:rFonts w:asciiTheme="minorHAnsi" w:eastAsia="Verdana" w:hAnsiTheme="minorHAnsi" w:cstheme="minorHAnsi"/>
          <w:sz w:val="22"/>
          <w:szCs w:val="22"/>
        </w:rPr>
      </w:pPr>
    </w:p>
    <w:p w14:paraId="0A2C2262" w14:textId="5A2FD20E" w:rsidR="00387BE8" w:rsidRDefault="00387BE8" w:rsidP="00531E2F">
      <w:pPr>
        <w:spacing w:line="221" w:lineRule="auto"/>
        <w:ind w:left="142" w:right="20"/>
        <w:jc w:val="both"/>
        <w:rPr>
          <w:rFonts w:asciiTheme="minorHAnsi" w:eastAsia="Verdana" w:hAnsiTheme="minorHAnsi" w:cstheme="minorHAnsi"/>
          <w:sz w:val="22"/>
          <w:szCs w:val="22"/>
        </w:rPr>
      </w:pPr>
    </w:p>
    <w:p w14:paraId="779A55B9" w14:textId="76D796F6" w:rsidR="00387BE8" w:rsidRDefault="00387BE8" w:rsidP="00531E2F">
      <w:pPr>
        <w:spacing w:line="221" w:lineRule="auto"/>
        <w:ind w:left="142" w:right="20"/>
        <w:jc w:val="both"/>
        <w:rPr>
          <w:rFonts w:asciiTheme="minorHAnsi" w:eastAsia="Verdana" w:hAnsiTheme="minorHAnsi" w:cstheme="minorHAnsi"/>
          <w:sz w:val="22"/>
          <w:szCs w:val="22"/>
        </w:rPr>
      </w:pPr>
    </w:p>
    <w:p w14:paraId="47C745D7" w14:textId="77777777" w:rsidR="00387BE8" w:rsidRPr="00BD4F22" w:rsidRDefault="00387BE8" w:rsidP="00531E2F">
      <w:pPr>
        <w:spacing w:line="221" w:lineRule="auto"/>
        <w:ind w:left="142" w:right="20"/>
        <w:jc w:val="both"/>
        <w:rPr>
          <w:rFonts w:asciiTheme="minorHAnsi" w:eastAsia="Verdana" w:hAnsiTheme="minorHAnsi" w:cstheme="minorHAnsi"/>
          <w:sz w:val="22"/>
          <w:szCs w:val="22"/>
        </w:rPr>
      </w:pPr>
    </w:p>
    <w:p w14:paraId="2B14FC2F" w14:textId="77777777" w:rsidR="00531E2F" w:rsidRPr="00BD4F22" w:rsidRDefault="00531E2F" w:rsidP="00531E2F">
      <w:pPr>
        <w:spacing w:line="1" w:lineRule="exact"/>
        <w:rPr>
          <w:rFonts w:asciiTheme="minorHAnsi" w:eastAsia="Times New Roman" w:hAnsiTheme="minorHAnsi" w:cstheme="minorHAnsi"/>
          <w:sz w:val="22"/>
          <w:szCs w:val="22"/>
        </w:rPr>
      </w:pPr>
    </w:p>
    <w:p w14:paraId="5F1B71BC" w14:textId="77777777" w:rsidR="00531E2F" w:rsidRDefault="00531E2F" w:rsidP="00531E2F">
      <w:pPr>
        <w:spacing w:line="0" w:lineRule="atLeast"/>
        <w:ind w:right="18"/>
        <w:jc w:val="center"/>
        <w:rPr>
          <w:rFonts w:asciiTheme="minorHAnsi" w:eastAsia="Verdana" w:hAnsiTheme="minorHAnsi" w:cstheme="minorHAnsi"/>
          <w:b/>
          <w:sz w:val="22"/>
          <w:szCs w:val="22"/>
        </w:rPr>
      </w:pPr>
      <w:r w:rsidRPr="00BD4F22">
        <w:rPr>
          <w:rFonts w:asciiTheme="minorHAnsi" w:eastAsia="Verdana" w:hAnsiTheme="minorHAnsi" w:cstheme="minorHAnsi"/>
          <w:b/>
          <w:sz w:val="22"/>
          <w:szCs w:val="22"/>
        </w:rPr>
        <w:t>PRZEDMIOT UMOWY</w:t>
      </w:r>
    </w:p>
    <w:p w14:paraId="3AE73142" w14:textId="77777777" w:rsidR="00C95B63" w:rsidRPr="00BD4F22" w:rsidRDefault="00C95B63" w:rsidP="00531E2F">
      <w:pPr>
        <w:spacing w:line="0" w:lineRule="atLeast"/>
        <w:ind w:right="18"/>
        <w:jc w:val="center"/>
        <w:rPr>
          <w:rFonts w:asciiTheme="minorHAnsi" w:eastAsia="Verdana" w:hAnsiTheme="minorHAnsi" w:cstheme="minorHAnsi"/>
          <w:b/>
          <w:sz w:val="22"/>
          <w:szCs w:val="22"/>
        </w:rPr>
      </w:pPr>
    </w:p>
    <w:p w14:paraId="52598366" w14:textId="77777777" w:rsidR="00531E2F" w:rsidRPr="00BD4F22" w:rsidRDefault="00531E2F" w:rsidP="00531E2F">
      <w:pPr>
        <w:spacing w:line="2" w:lineRule="exact"/>
        <w:rPr>
          <w:rFonts w:asciiTheme="minorHAnsi" w:eastAsia="Times New Roman" w:hAnsiTheme="minorHAnsi" w:cstheme="minorHAnsi"/>
          <w:sz w:val="22"/>
          <w:szCs w:val="22"/>
        </w:rPr>
      </w:pPr>
    </w:p>
    <w:p w14:paraId="4F12B266" w14:textId="77777777" w:rsidR="00531E2F" w:rsidRPr="00BD4F22" w:rsidRDefault="00531E2F" w:rsidP="00531E2F">
      <w:pPr>
        <w:numPr>
          <w:ilvl w:val="1"/>
          <w:numId w:val="1"/>
        </w:numPr>
        <w:tabs>
          <w:tab w:val="left" w:pos="4562"/>
        </w:tabs>
        <w:spacing w:line="0" w:lineRule="atLeast"/>
        <w:ind w:left="4562" w:hanging="203"/>
        <w:rPr>
          <w:rFonts w:asciiTheme="minorHAnsi" w:eastAsia="Verdana" w:hAnsiTheme="minorHAnsi" w:cstheme="minorHAnsi"/>
          <w:b/>
          <w:sz w:val="22"/>
          <w:szCs w:val="22"/>
        </w:rPr>
      </w:pPr>
      <w:r w:rsidRPr="00BD4F22">
        <w:rPr>
          <w:rFonts w:asciiTheme="minorHAnsi" w:eastAsia="Verdana" w:hAnsiTheme="minorHAnsi" w:cstheme="minorHAnsi"/>
          <w:b/>
          <w:sz w:val="22"/>
          <w:szCs w:val="22"/>
        </w:rPr>
        <w:t>1</w:t>
      </w:r>
    </w:p>
    <w:p w14:paraId="1B52E4CC" w14:textId="1A832123" w:rsidR="00531E2F" w:rsidRDefault="00531E2F" w:rsidP="00062D07">
      <w:pPr>
        <w:numPr>
          <w:ilvl w:val="0"/>
          <w:numId w:val="1"/>
        </w:numPr>
        <w:tabs>
          <w:tab w:val="left" w:pos="362"/>
        </w:tabs>
        <w:spacing w:line="0" w:lineRule="atLeast"/>
        <w:ind w:left="362" w:hanging="362"/>
        <w:jc w:val="both"/>
        <w:rPr>
          <w:rFonts w:asciiTheme="minorHAnsi" w:eastAsia="Verdana" w:hAnsiTheme="minorHAnsi" w:cstheme="minorHAnsi"/>
          <w:sz w:val="22"/>
          <w:szCs w:val="22"/>
        </w:rPr>
      </w:pPr>
      <w:r w:rsidRPr="00BD4F22">
        <w:rPr>
          <w:rFonts w:asciiTheme="minorHAnsi" w:eastAsia="Verdana" w:hAnsiTheme="minorHAnsi" w:cstheme="minorHAnsi"/>
          <w:sz w:val="22"/>
          <w:szCs w:val="22"/>
        </w:rPr>
        <w:t xml:space="preserve">Przedmiotem umowy jest </w:t>
      </w:r>
      <w:r w:rsidR="009B118F">
        <w:rPr>
          <w:rFonts w:asciiTheme="minorHAnsi" w:eastAsia="Verdana" w:hAnsiTheme="minorHAnsi" w:cstheme="minorHAnsi"/>
          <w:sz w:val="22"/>
          <w:szCs w:val="22"/>
        </w:rPr>
        <w:t xml:space="preserve"> sprzedaż i </w:t>
      </w:r>
      <w:r w:rsidRPr="00BD4F22">
        <w:rPr>
          <w:rFonts w:asciiTheme="minorHAnsi" w:eastAsia="Verdana" w:hAnsiTheme="minorHAnsi" w:cstheme="minorHAnsi"/>
          <w:sz w:val="22"/>
          <w:szCs w:val="22"/>
        </w:rPr>
        <w:t>dostawa co najmniej jednego</w:t>
      </w:r>
      <w:r w:rsidR="00387BE8">
        <w:rPr>
          <w:rFonts w:asciiTheme="minorHAnsi" w:eastAsia="Verdana" w:hAnsiTheme="minorHAnsi" w:cstheme="minorHAnsi"/>
          <w:sz w:val="22"/>
          <w:szCs w:val="22"/>
        </w:rPr>
        <w:t>,</w:t>
      </w:r>
      <w:r w:rsidRPr="00BD4F22">
        <w:rPr>
          <w:rFonts w:asciiTheme="minorHAnsi" w:eastAsia="Verdana" w:hAnsiTheme="minorHAnsi" w:cstheme="minorHAnsi"/>
          <w:sz w:val="22"/>
          <w:szCs w:val="22"/>
        </w:rPr>
        <w:t xml:space="preserve"> ale nie więcej niż dwóch samochodów fabrycznie nowych, nie używanych, bez wad i uszkodzeń, spełniających wszystkie powszechnie uznawane polskie i międzynarodowe standardy jakości i wyprodukowane w 2021 r., zgodne</w:t>
      </w:r>
      <w:r>
        <w:rPr>
          <w:rFonts w:asciiTheme="minorHAnsi" w:eastAsia="Verdana" w:hAnsiTheme="minorHAnsi" w:cstheme="minorHAnsi"/>
          <w:sz w:val="22"/>
          <w:szCs w:val="22"/>
        </w:rPr>
        <w:t xml:space="preserve"> ze specyfikacją warunków zamówienia oraz ofertą nr………..złożoną w dniu…………………., obejmującą </w:t>
      </w:r>
    </w:p>
    <w:p w14:paraId="5620359B" w14:textId="07AD4110" w:rsidR="00531E2F" w:rsidRDefault="008B5479" w:rsidP="00531E2F">
      <w:pPr>
        <w:numPr>
          <w:ilvl w:val="0"/>
          <w:numId w:val="4"/>
        </w:numPr>
        <w:tabs>
          <w:tab w:val="left" w:pos="362"/>
        </w:tabs>
        <w:spacing w:line="0" w:lineRule="atLeast"/>
        <w:rPr>
          <w:rFonts w:asciiTheme="minorHAnsi" w:eastAsia="Verdana" w:hAnsiTheme="minorHAnsi" w:cstheme="minorHAnsi"/>
          <w:sz w:val="22"/>
          <w:szCs w:val="22"/>
        </w:rPr>
      </w:pPr>
      <w:r>
        <w:rPr>
          <w:rFonts w:cs="Calibri"/>
          <w:sz w:val="22"/>
          <w:szCs w:val="22"/>
        </w:rPr>
        <w:t>samochód</w:t>
      </w:r>
      <w:r w:rsidRPr="00244E8D">
        <w:rPr>
          <w:rFonts w:cs="Calibri"/>
          <w:sz w:val="22"/>
          <w:szCs w:val="22"/>
        </w:rPr>
        <w:t xml:space="preserve"> 9-cio miejscowego, przystosowanego do przewozu osób niepełnosprawnych </w:t>
      </w:r>
      <w:r w:rsidR="00C61538">
        <w:rPr>
          <w:rFonts w:cs="Calibri"/>
          <w:sz w:val="22"/>
          <w:szCs w:val="22"/>
        </w:rPr>
        <w:br/>
      </w:r>
      <w:r w:rsidRPr="00244E8D">
        <w:rPr>
          <w:rFonts w:cs="Calibri"/>
          <w:sz w:val="22"/>
          <w:szCs w:val="22"/>
        </w:rPr>
        <w:t xml:space="preserve">z możliwością przewożenia 1 osoby na wózku inwalidzkim </w:t>
      </w:r>
    </w:p>
    <w:p w14:paraId="2CB570CC" w14:textId="1C13AEE8" w:rsidR="00531E2F" w:rsidRDefault="00531E2F" w:rsidP="00531E2F">
      <w:pPr>
        <w:numPr>
          <w:ilvl w:val="0"/>
          <w:numId w:val="4"/>
        </w:numPr>
        <w:tabs>
          <w:tab w:val="left" w:pos="362"/>
        </w:tabs>
        <w:spacing w:line="0" w:lineRule="atLeast"/>
        <w:rPr>
          <w:rFonts w:asciiTheme="minorHAnsi" w:eastAsia="Verdana" w:hAnsiTheme="minorHAnsi" w:cstheme="minorHAnsi"/>
          <w:sz w:val="22"/>
          <w:szCs w:val="22"/>
        </w:rPr>
      </w:pPr>
      <w:r>
        <w:rPr>
          <w:rFonts w:asciiTheme="minorHAnsi" w:eastAsia="Verdana" w:hAnsiTheme="minorHAnsi" w:cstheme="minorHAnsi"/>
          <w:sz w:val="22"/>
          <w:szCs w:val="22"/>
        </w:rPr>
        <w:t>samoch</w:t>
      </w:r>
      <w:r w:rsidR="008B5479">
        <w:rPr>
          <w:rFonts w:asciiTheme="minorHAnsi" w:eastAsia="Verdana" w:hAnsiTheme="minorHAnsi" w:cstheme="minorHAnsi"/>
          <w:sz w:val="22"/>
          <w:szCs w:val="22"/>
        </w:rPr>
        <w:t xml:space="preserve">ód </w:t>
      </w:r>
      <w:r w:rsidR="008B5479" w:rsidRPr="00244E8D">
        <w:rPr>
          <w:rFonts w:cs="Calibri"/>
          <w:sz w:val="22"/>
          <w:szCs w:val="22"/>
        </w:rPr>
        <w:t xml:space="preserve">9-cio miejscowego, przystosowanego do przewozu osób niepełnosprawnych </w:t>
      </w:r>
      <w:r w:rsidR="00C61538">
        <w:rPr>
          <w:rFonts w:cs="Calibri"/>
          <w:sz w:val="22"/>
          <w:szCs w:val="22"/>
        </w:rPr>
        <w:br/>
      </w:r>
      <w:r w:rsidR="008B5479" w:rsidRPr="00244E8D">
        <w:rPr>
          <w:rFonts w:cs="Calibri"/>
          <w:sz w:val="22"/>
          <w:szCs w:val="22"/>
        </w:rPr>
        <w:t xml:space="preserve">z możliwością przewożenia 1 osoby na wózku inwalidzkim </w:t>
      </w:r>
    </w:p>
    <w:p w14:paraId="47B514C1" w14:textId="77777777" w:rsidR="00531E2F" w:rsidRDefault="00531E2F" w:rsidP="00062D07">
      <w:pPr>
        <w:numPr>
          <w:ilvl w:val="0"/>
          <w:numId w:val="1"/>
        </w:numPr>
        <w:tabs>
          <w:tab w:val="left" w:pos="362"/>
        </w:tabs>
        <w:spacing w:line="0" w:lineRule="atLeast"/>
        <w:ind w:left="362" w:hanging="362"/>
        <w:jc w:val="both"/>
        <w:rPr>
          <w:rFonts w:asciiTheme="minorHAnsi" w:eastAsia="Verdana" w:hAnsiTheme="minorHAnsi" w:cstheme="minorHAnsi"/>
          <w:sz w:val="22"/>
          <w:szCs w:val="22"/>
        </w:rPr>
      </w:pPr>
      <w:r>
        <w:rPr>
          <w:rFonts w:asciiTheme="minorHAnsi" w:eastAsia="Verdana" w:hAnsiTheme="minorHAnsi" w:cstheme="minorHAnsi"/>
          <w:sz w:val="22"/>
          <w:szCs w:val="22"/>
        </w:rPr>
        <w:t>Oferta Wykonawcy obejmuje jeden lub dwa samochody spełniające wymagania określone w SWZ.</w:t>
      </w:r>
    </w:p>
    <w:p w14:paraId="08EA175E" w14:textId="2F99C899" w:rsidR="00531E2F" w:rsidRDefault="00531E2F" w:rsidP="00062D07">
      <w:pPr>
        <w:numPr>
          <w:ilvl w:val="0"/>
          <w:numId w:val="1"/>
        </w:numPr>
        <w:tabs>
          <w:tab w:val="left" w:pos="362"/>
        </w:tabs>
        <w:spacing w:line="0" w:lineRule="atLeast"/>
        <w:ind w:left="362" w:hanging="362"/>
        <w:jc w:val="both"/>
        <w:rPr>
          <w:rFonts w:asciiTheme="minorHAnsi" w:eastAsia="Verdana" w:hAnsiTheme="minorHAnsi" w:cstheme="minorHAnsi"/>
          <w:sz w:val="22"/>
          <w:szCs w:val="22"/>
        </w:rPr>
      </w:pPr>
      <w:r w:rsidRPr="00151987">
        <w:rPr>
          <w:rFonts w:asciiTheme="minorHAnsi" w:eastAsia="Verdana" w:hAnsiTheme="minorHAnsi" w:cstheme="minorHAnsi"/>
          <w:sz w:val="22"/>
          <w:szCs w:val="22"/>
        </w:rPr>
        <w:t>Szczegółowe wymagania oraz zestawienie wyposażenia nabywanego samochodu</w:t>
      </w:r>
      <w:r>
        <w:rPr>
          <w:rFonts w:asciiTheme="minorHAnsi" w:eastAsia="Verdana" w:hAnsiTheme="minorHAnsi" w:cstheme="minorHAnsi"/>
          <w:sz w:val="22"/>
          <w:szCs w:val="22"/>
        </w:rPr>
        <w:t>/samochodów</w:t>
      </w:r>
      <w:r w:rsidRPr="00151987">
        <w:rPr>
          <w:rFonts w:asciiTheme="minorHAnsi" w:eastAsia="Verdana" w:hAnsiTheme="minorHAnsi" w:cstheme="minorHAnsi"/>
          <w:sz w:val="22"/>
          <w:szCs w:val="22"/>
        </w:rPr>
        <w:t xml:space="preserve"> zawiera „</w:t>
      </w:r>
      <w:r w:rsidR="00062D07">
        <w:rPr>
          <w:rFonts w:asciiTheme="minorHAnsi" w:eastAsia="Verdana" w:hAnsiTheme="minorHAnsi" w:cstheme="minorHAnsi"/>
          <w:sz w:val="22"/>
          <w:szCs w:val="22"/>
        </w:rPr>
        <w:t>Opis przedmiotu zamówienia minimalnych parametrów samochodu”</w:t>
      </w:r>
      <w:r w:rsidRPr="00151987">
        <w:rPr>
          <w:rFonts w:asciiTheme="minorHAnsi" w:eastAsia="Verdana" w:hAnsiTheme="minorHAnsi" w:cstheme="minorHAnsi"/>
          <w:sz w:val="22"/>
          <w:szCs w:val="22"/>
        </w:rPr>
        <w:t>” stanowiący załącznik nr 1</w:t>
      </w:r>
      <w:r w:rsidR="00062D07">
        <w:rPr>
          <w:rFonts w:asciiTheme="minorHAnsi" w:eastAsia="Verdana" w:hAnsiTheme="minorHAnsi" w:cstheme="minorHAnsi"/>
          <w:sz w:val="22"/>
          <w:szCs w:val="22"/>
        </w:rPr>
        <w:t>a i 1b</w:t>
      </w:r>
      <w:r w:rsidRPr="00151987">
        <w:rPr>
          <w:rFonts w:asciiTheme="minorHAnsi" w:eastAsia="Verdana" w:hAnsiTheme="minorHAnsi" w:cstheme="minorHAnsi"/>
          <w:sz w:val="22"/>
          <w:szCs w:val="22"/>
        </w:rPr>
        <w:t xml:space="preserve"> do umowy.</w:t>
      </w:r>
    </w:p>
    <w:p w14:paraId="178F302A" w14:textId="77777777" w:rsidR="00531E2F" w:rsidRPr="00151987" w:rsidRDefault="00531E2F" w:rsidP="00062D07">
      <w:pPr>
        <w:numPr>
          <w:ilvl w:val="0"/>
          <w:numId w:val="1"/>
        </w:numPr>
        <w:tabs>
          <w:tab w:val="left" w:pos="362"/>
        </w:tabs>
        <w:spacing w:line="0" w:lineRule="atLeast"/>
        <w:ind w:left="362" w:hanging="362"/>
        <w:jc w:val="both"/>
        <w:rPr>
          <w:rFonts w:asciiTheme="minorHAnsi" w:eastAsia="Verdana" w:hAnsiTheme="minorHAnsi" w:cstheme="minorHAnsi"/>
          <w:sz w:val="22"/>
          <w:szCs w:val="22"/>
        </w:rPr>
      </w:pPr>
      <w:r w:rsidRPr="00151987">
        <w:rPr>
          <w:rFonts w:asciiTheme="minorHAnsi" w:eastAsia="Verdana" w:hAnsiTheme="minorHAnsi" w:cstheme="minorHAnsi"/>
          <w:sz w:val="22"/>
          <w:szCs w:val="22"/>
        </w:rPr>
        <w:t>Wykonawca udziela gwarancji na dostarczony samochód</w:t>
      </w:r>
      <w:r>
        <w:rPr>
          <w:rFonts w:asciiTheme="minorHAnsi" w:eastAsia="Verdana" w:hAnsiTheme="minorHAnsi" w:cstheme="minorHAnsi"/>
          <w:sz w:val="22"/>
          <w:szCs w:val="22"/>
        </w:rPr>
        <w:t>/samochody</w:t>
      </w:r>
      <w:r w:rsidRPr="00151987">
        <w:rPr>
          <w:rFonts w:asciiTheme="minorHAnsi" w:eastAsia="Verdana" w:hAnsiTheme="minorHAnsi" w:cstheme="minorHAnsi"/>
          <w:sz w:val="22"/>
          <w:szCs w:val="22"/>
        </w:rPr>
        <w:t>, której ważność rozpoczyna</w:t>
      </w:r>
    </w:p>
    <w:p w14:paraId="6B378BE1" w14:textId="77777777" w:rsidR="00531E2F" w:rsidRPr="00BD4F22" w:rsidRDefault="00531E2F" w:rsidP="00062D07">
      <w:pPr>
        <w:spacing w:line="1" w:lineRule="exact"/>
        <w:jc w:val="both"/>
        <w:rPr>
          <w:rFonts w:asciiTheme="minorHAnsi" w:eastAsia="Times New Roman" w:hAnsiTheme="minorHAnsi" w:cstheme="minorHAnsi"/>
          <w:sz w:val="22"/>
          <w:szCs w:val="22"/>
        </w:rPr>
      </w:pPr>
    </w:p>
    <w:tbl>
      <w:tblPr>
        <w:tblW w:w="0" w:type="auto"/>
        <w:tblInd w:w="362" w:type="dxa"/>
        <w:tblLayout w:type="fixed"/>
        <w:tblCellMar>
          <w:left w:w="0" w:type="dxa"/>
          <w:right w:w="0" w:type="dxa"/>
        </w:tblCellMar>
        <w:tblLook w:val="0000" w:firstRow="0" w:lastRow="0" w:firstColumn="0" w:lastColumn="0" w:noHBand="0" w:noVBand="0"/>
      </w:tblPr>
      <w:tblGrid>
        <w:gridCol w:w="2340"/>
        <w:gridCol w:w="940"/>
        <w:gridCol w:w="440"/>
      </w:tblGrid>
      <w:tr w:rsidR="00531E2F" w:rsidRPr="00BD4F22" w14:paraId="4C51069D" w14:textId="77777777" w:rsidTr="009C26C0">
        <w:trPr>
          <w:trHeight w:val="243"/>
        </w:trPr>
        <w:tc>
          <w:tcPr>
            <w:tcW w:w="2340" w:type="dxa"/>
            <w:shd w:val="clear" w:color="auto" w:fill="auto"/>
            <w:vAlign w:val="bottom"/>
          </w:tcPr>
          <w:p w14:paraId="4CFE21A9" w14:textId="77777777" w:rsidR="00531E2F" w:rsidRPr="00BD4F22" w:rsidRDefault="00531E2F" w:rsidP="00062D07">
            <w:pPr>
              <w:spacing w:line="0" w:lineRule="atLeast"/>
              <w:jc w:val="both"/>
              <w:rPr>
                <w:rFonts w:asciiTheme="minorHAnsi" w:eastAsia="Verdana" w:hAnsiTheme="minorHAnsi" w:cstheme="minorHAnsi"/>
                <w:sz w:val="22"/>
                <w:szCs w:val="22"/>
              </w:rPr>
            </w:pPr>
            <w:r w:rsidRPr="00BD4F22">
              <w:rPr>
                <w:rFonts w:asciiTheme="minorHAnsi" w:eastAsia="Verdana" w:hAnsiTheme="minorHAnsi" w:cstheme="minorHAnsi"/>
                <w:sz w:val="22"/>
                <w:szCs w:val="22"/>
              </w:rPr>
              <w:t>się od daty odbioru:</w:t>
            </w:r>
          </w:p>
        </w:tc>
        <w:tc>
          <w:tcPr>
            <w:tcW w:w="940" w:type="dxa"/>
            <w:shd w:val="clear" w:color="auto" w:fill="auto"/>
            <w:vAlign w:val="bottom"/>
          </w:tcPr>
          <w:p w14:paraId="4C5E3207" w14:textId="77777777" w:rsidR="00531E2F" w:rsidRPr="00BD4F22" w:rsidRDefault="00531E2F" w:rsidP="00062D07">
            <w:pPr>
              <w:spacing w:line="0" w:lineRule="atLeast"/>
              <w:jc w:val="both"/>
              <w:rPr>
                <w:rFonts w:asciiTheme="minorHAnsi" w:eastAsia="Times New Roman" w:hAnsiTheme="minorHAnsi" w:cstheme="minorHAnsi"/>
                <w:sz w:val="22"/>
                <w:szCs w:val="22"/>
              </w:rPr>
            </w:pPr>
          </w:p>
        </w:tc>
        <w:tc>
          <w:tcPr>
            <w:tcW w:w="440" w:type="dxa"/>
            <w:shd w:val="clear" w:color="auto" w:fill="auto"/>
            <w:vAlign w:val="bottom"/>
          </w:tcPr>
          <w:p w14:paraId="54B20405" w14:textId="77777777" w:rsidR="00531E2F" w:rsidRPr="00BD4F22" w:rsidRDefault="00531E2F" w:rsidP="00062D07">
            <w:pPr>
              <w:spacing w:line="0" w:lineRule="atLeast"/>
              <w:jc w:val="both"/>
              <w:rPr>
                <w:rFonts w:asciiTheme="minorHAnsi" w:eastAsia="Times New Roman" w:hAnsiTheme="minorHAnsi" w:cstheme="minorHAnsi"/>
                <w:sz w:val="22"/>
                <w:szCs w:val="22"/>
              </w:rPr>
            </w:pPr>
          </w:p>
        </w:tc>
      </w:tr>
      <w:tr w:rsidR="00531E2F" w:rsidRPr="00BD4F22" w14:paraId="64EFF82B" w14:textId="77777777" w:rsidTr="009C26C0">
        <w:trPr>
          <w:trHeight w:val="242"/>
        </w:trPr>
        <w:tc>
          <w:tcPr>
            <w:tcW w:w="2340" w:type="dxa"/>
            <w:shd w:val="clear" w:color="auto" w:fill="auto"/>
            <w:vAlign w:val="bottom"/>
          </w:tcPr>
          <w:p w14:paraId="5B7783DC" w14:textId="53AC481C" w:rsidR="00531E2F" w:rsidRPr="00BD4F22" w:rsidRDefault="001F2557" w:rsidP="00062D07">
            <w:pPr>
              <w:spacing w:line="0" w:lineRule="atLeast"/>
              <w:jc w:val="both"/>
              <w:rPr>
                <w:rFonts w:asciiTheme="minorHAnsi" w:eastAsia="Verdana" w:hAnsiTheme="minorHAnsi" w:cstheme="minorHAnsi"/>
                <w:sz w:val="22"/>
                <w:szCs w:val="22"/>
              </w:rPr>
            </w:pPr>
            <w:r>
              <w:rPr>
                <w:rFonts w:asciiTheme="minorHAnsi" w:eastAsia="Verdana" w:hAnsiTheme="minorHAnsi" w:cstheme="minorHAnsi"/>
                <w:sz w:val="22"/>
                <w:szCs w:val="22"/>
              </w:rPr>
              <w:t>1</w:t>
            </w:r>
            <w:r w:rsidR="00531E2F" w:rsidRPr="00BD4F22">
              <w:rPr>
                <w:rFonts w:asciiTheme="minorHAnsi" w:eastAsia="Verdana" w:hAnsiTheme="minorHAnsi" w:cstheme="minorHAnsi"/>
                <w:sz w:val="22"/>
                <w:szCs w:val="22"/>
              </w:rPr>
              <w:t>) mechaniczna – ......</w:t>
            </w:r>
            <w:r w:rsidR="00531E2F">
              <w:rPr>
                <w:rFonts w:asciiTheme="minorHAnsi" w:eastAsia="Verdana" w:hAnsiTheme="minorHAnsi" w:cstheme="minorHAnsi"/>
                <w:sz w:val="22"/>
                <w:szCs w:val="22"/>
              </w:rPr>
              <w:t>......</w:t>
            </w:r>
          </w:p>
        </w:tc>
        <w:tc>
          <w:tcPr>
            <w:tcW w:w="940" w:type="dxa"/>
            <w:shd w:val="clear" w:color="auto" w:fill="auto"/>
            <w:vAlign w:val="bottom"/>
          </w:tcPr>
          <w:p w14:paraId="130A6C10" w14:textId="0C5BAAAD" w:rsidR="00531E2F" w:rsidRPr="00BD4F22" w:rsidRDefault="00986F48" w:rsidP="00062D07">
            <w:pPr>
              <w:spacing w:line="0" w:lineRule="atLeast"/>
              <w:jc w:val="both"/>
              <w:rPr>
                <w:rFonts w:asciiTheme="minorHAnsi" w:eastAsia="Verdana" w:hAnsiTheme="minorHAnsi" w:cstheme="minorHAnsi"/>
                <w:sz w:val="22"/>
                <w:szCs w:val="22"/>
              </w:rPr>
            </w:pPr>
            <w:r>
              <w:rPr>
                <w:rFonts w:asciiTheme="minorHAnsi" w:eastAsia="Verdana" w:hAnsiTheme="minorHAnsi" w:cstheme="minorHAnsi"/>
                <w:sz w:val="22"/>
                <w:szCs w:val="22"/>
              </w:rPr>
              <w:t>l</w:t>
            </w:r>
            <w:r w:rsidR="00531E2F" w:rsidRPr="00BD4F22">
              <w:rPr>
                <w:rFonts w:asciiTheme="minorHAnsi" w:eastAsia="Verdana" w:hAnsiTheme="minorHAnsi" w:cstheme="minorHAnsi"/>
                <w:sz w:val="22"/>
                <w:szCs w:val="22"/>
              </w:rPr>
              <w:t>ata</w:t>
            </w:r>
            <w:r w:rsidR="00387BE8">
              <w:rPr>
                <w:rFonts w:asciiTheme="minorHAnsi" w:eastAsia="Verdana" w:hAnsiTheme="minorHAnsi" w:cstheme="minorHAnsi"/>
                <w:sz w:val="22"/>
                <w:szCs w:val="22"/>
              </w:rPr>
              <w:t>;</w:t>
            </w:r>
          </w:p>
        </w:tc>
        <w:tc>
          <w:tcPr>
            <w:tcW w:w="440" w:type="dxa"/>
            <w:shd w:val="clear" w:color="auto" w:fill="auto"/>
            <w:vAlign w:val="bottom"/>
          </w:tcPr>
          <w:p w14:paraId="11E04CD3" w14:textId="77777777" w:rsidR="00531E2F" w:rsidRPr="00BD4F22" w:rsidRDefault="00531E2F" w:rsidP="00062D07">
            <w:pPr>
              <w:spacing w:line="0" w:lineRule="atLeast"/>
              <w:jc w:val="both"/>
              <w:rPr>
                <w:rFonts w:asciiTheme="minorHAnsi" w:eastAsia="Times New Roman" w:hAnsiTheme="minorHAnsi" w:cstheme="minorHAnsi"/>
                <w:sz w:val="22"/>
                <w:szCs w:val="22"/>
              </w:rPr>
            </w:pPr>
          </w:p>
        </w:tc>
      </w:tr>
      <w:tr w:rsidR="00531E2F" w:rsidRPr="00BD4F22" w14:paraId="4C0BA56A" w14:textId="77777777" w:rsidTr="009C26C0">
        <w:trPr>
          <w:trHeight w:val="242"/>
        </w:trPr>
        <w:tc>
          <w:tcPr>
            <w:tcW w:w="3280" w:type="dxa"/>
            <w:gridSpan w:val="2"/>
            <w:shd w:val="clear" w:color="auto" w:fill="auto"/>
            <w:vAlign w:val="bottom"/>
          </w:tcPr>
          <w:p w14:paraId="65106854" w14:textId="16C8E25B" w:rsidR="00531E2F" w:rsidRPr="00BD4F22" w:rsidRDefault="001F2557" w:rsidP="00062D07">
            <w:pPr>
              <w:spacing w:line="0" w:lineRule="atLeast"/>
              <w:jc w:val="both"/>
              <w:rPr>
                <w:rFonts w:asciiTheme="minorHAnsi" w:eastAsia="Verdana" w:hAnsiTheme="minorHAnsi" w:cstheme="minorHAnsi"/>
                <w:sz w:val="22"/>
                <w:szCs w:val="22"/>
              </w:rPr>
            </w:pPr>
            <w:r>
              <w:rPr>
                <w:rFonts w:asciiTheme="minorHAnsi" w:eastAsia="Verdana" w:hAnsiTheme="minorHAnsi" w:cstheme="minorHAnsi"/>
                <w:sz w:val="22"/>
                <w:szCs w:val="22"/>
              </w:rPr>
              <w:t>2</w:t>
            </w:r>
            <w:r w:rsidR="00531E2F" w:rsidRPr="00BD4F22">
              <w:rPr>
                <w:rFonts w:asciiTheme="minorHAnsi" w:eastAsia="Verdana" w:hAnsiTheme="minorHAnsi" w:cstheme="minorHAnsi"/>
                <w:sz w:val="22"/>
                <w:szCs w:val="22"/>
              </w:rPr>
              <w:t>) na powłokę lakierniczą – .....</w:t>
            </w:r>
            <w:r w:rsidR="00531E2F">
              <w:rPr>
                <w:rFonts w:asciiTheme="minorHAnsi" w:eastAsia="Verdana" w:hAnsiTheme="minorHAnsi" w:cstheme="minorHAnsi"/>
                <w:sz w:val="22"/>
                <w:szCs w:val="22"/>
              </w:rPr>
              <w:t>.........</w:t>
            </w:r>
          </w:p>
        </w:tc>
        <w:tc>
          <w:tcPr>
            <w:tcW w:w="440" w:type="dxa"/>
            <w:shd w:val="clear" w:color="auto" w:fill="auto"/>
            <w:vAlign w:val="bottom"/>
          </w:tcPr>
          <w:p w14:paraId="417F4F22" w14:textId="694AD39C" w:rsidR="00531E2F" w:rsidRPr="00BD4F22" w:rsidRDefault="00986F48" w:rsidP="00062D07">
            <w:pPr>
              <w:spacing w:line="0" w:lineRule="atLeast"/>
              <w:jc w:val="both"/>
              <w:rPr>
                <w:rFonts w:asciiTheme="minorHAnsi" w:eastAsia="Verdana" w:hAnsiTheme="minorHAnsi" w:cstheme="minorHAnsi"/>
                <w:w w:val="98"/>
                <w:sz w:val="22"/>
                <w:szCs w:val="22"/>
              </w:rPr>
            </w:pPr>
            <w:r>
              <w:rPr>
                <w:rFonts w:asciiTheme="minorHAnsi" w:eastAsia="Verdana" w:hAnsiTheme="minorHAnsi" w:cstheme="minorHAnsi"/>
                <w:w w:val="98"/>
                <w:sz w:val="22"/>
                <w:szCs w:val="22"/>
              </w:rPr>
              <w:t>l</w:t>
            </w:r>
            <w:r w:rsidR="00531E2F" w:rsidRPr="00BD4F22">
              <w:rPr>
                <w:rFonts w:asciiTheme="minorHAnsi" w:eastAsia="Verdana" w:hAnsiTheme="minorHAnsi" w:cstheme="minorHAnsi"/>
                <w:w w:val="98"/>
                <w:sz w:val="22"/>
                <w:szCs w:val="22"/>
              </w:rPr>
              <w:t>ata</w:t>
            </w:r>
            <w:r w:rsidR="00387BE8">
              <w:rPr>
                <w:rFonts w:asciiTheme="minorHAnsi" w:eastAsia="Verdana" w:hAnsiTheme="minorHAnsi" w:cstheme="minorHAnsi"/>
                <w:w w:val="98"/>
                <w:sz w:val="22"/>
                <w:szCs w:val="22"/>
              </w:rPr>
              <w:t>;</w:t>
            </w:r>
          </w:p>
        </w:tc>
      </w:tr>
      <w:tr w:rsidR="00531E2F" w:rsidRPr="00BD4F22" w14:paraId="68BDAE2A" w14:textId="77777777" w:rsidTr="009C26C0">
        <w:trPr>
          <w:trHeight w:val="245"/>
        </w:trPr>
        <w:tc>
          <w:tcPr>
            <w:tcW w:w="3280" w:type="dxa"/>
            <w:gridSpan w:val="2"/>
            <w:shd w:val="clear" w:color="auto" w:fill="auto"/>
            <w:vAlign w:val="bottom"/>
          </w:tcPr>
          <w:p w14:paraId="75D5BA15" w14:textId="2D85A3E2" w:rsidR="00531E2F" w:rsidRPr="00BD4F22" w:rsidRDefault="001F2557" w:rsidP="00062D07">
            <w:pPr>
              <w:spacing w:line="0" w:lineRule="atLeast"/>
              <w:jc w:val="both"/>
              <w:rPr>
                <w:rFonts w:asciiTheme="minorHAnsi" w:eastAsia="Verdana" w:hAnsiTheme="minorHAnsi" w:cstheme="minorHAnsi"/>
                <w:sz w:val="22"/>
                <w:szCs w:val="22"/>
              </w:rPr>
            </w:pPr>
            <w:r>
              <w:rPr>
                <w:rFonts w:asciiTheme="minorHAnsi" w:eastAsia="Verdana" w:hAnsiTheme="minorHAnsi" w:cstheme="minorHAnsi"/>
                <w:sz w:val="22"/>
                <w:szCs w:val="22"/>
              </w:rPr>
              <w:t>3</w:t>
            </w:r>
            <w:r w:rsidR="00531E2F" w:rsidRPr="00BD4F22">
              <w:rPr>
                <w:rFonts w:asciiTheme="minorHAnsi" w:eastAsia="Verdana" w:hAnsiTheme="minorHAnsi" w:cstheme="minorHAnsi"/>
                <w:sz w:val="22"/>
                <w:szCs w:val="22"/>
              </w:rPr>
              <w:t>) na perforację karoserii – .....</w:t>
            </w:r>
            <w:r w:rsidR="00531E2F">
              <w:rPr>
                <w:rFonts w:asciiTheme="minorHAnsi" w:eastAsia="Verdana" w:hAnsiTheme="minorHAnsi" w:cstheme="minorHAnsi"/>
                <w:sz w:val="22"/>
                <w:szCs w:val="22"/>
              </w:rPr>
              <w:t>.........</w:t>
            </w:r>
          </w:p>
        </w:tc>
        <w:tc>
          <w:tcPr>
            <w:tcW w:w="440" w:type="dxa"/>
            <w:shd w:val="clear" w:color="auto" w:fill="auto"/>
            <w:vAlign w:val="bottom"/>
          </w:tcPr>
          <w:p w14:paraId="2350AB05" w14:textId="31BABA24" w:rsidR="00531E2F" w:rsidRPr="00BD4F22" w:rsidRDefault="00387BE8" w:rsidP="00062D07">
            <w:pPr>
              <w:spacing w:line="0" w:lineRule="atLeast"/>
              <w:jc w:val="both"/>
              <w:rPr>
                <w:rFonts w:asciiTheme="minorHAnsi" w:eastAsia="Verdana" w:hAnsiTheme="minorHAnsi" w:cstheme="minorHAnsi"/>
                <w:w w:val="97"/>
                <w:sz w:val="22"/>
                <w:szCs w:val="22"/>
              </w:rPr>
            </w:pPr>
            <w:r>
              <w:rPr>
                <w:rFonts w:asciiTheme="minorHAnsi" w:eastAsia="Verdana" w:hAnsiTheme="minorHAnsi" w:cstheme="minorHAnsi"/>
                <w:w w:val="97"/>
                <w:sz w:val="22"/>
                <w:szCs w:val="22"/>
              </w:rPr>
              <w:t>l</w:t>
            </w:r>
            <w:r w:rsidR="00531E2F" w:rsidRPr="00BD4F22">
              <w:rPr>
                <w:rFonts w:asciiTheme="minorHAnsi" w:eastAsia="Verdana" w:hAnsiTheme="minorHAnsi" w:cstheme="minorHAnsi"/>
                <w:w w:val="97"/>
                <w:sz w:val="22"/>
                <w:szCs w:val="22"/>
              </w:rPr>
              <w:t>at</w:t>
            </w:r>
            <w:r>
              <w:rPr>
                <w:rFonts w:asciiTheme="minorHAnsi" w:eastAsia="Verdana" w:hAnsiTheme="minorHAnsi" w:cstheme="minorHAnsi"/>
                <w:w w:val="97"/>
                <w:sz w:val="22"/>
                <w:szCs w:val="22"/>
              </w:rPr>
              <w:t>.</w:t>
            </w:r>
          </w:p>
        </w:tc>
      </w:tr>
    </w:tbl>
    <w:p w14:paraId="4FCF68CF" w14:textId="77777777" w:rsidR="00531E2F" w:rsidRPr="00BD4F22" w:rsidRDefault="00531E2F" w:rsidP="00062D07">
      <w:pPr>
        <w:numPr>
          <w:ilvl w:val="0"/>
          <w:numId w:val="2"/>
        </w:numPr>
        <w:tabs>
          <w:tab w:val="left" w:pos="362"/>
        </w:tabs>
        <w:spacing w:line="0" w:lineRule="atLeast"/>
        <w:ind w:left="362" w:hanging="362"/>
        <w:jc w:val="both"/>
        <w:rPr>
          <w:rFonts w:asciiTheme="minorHAnsi" w:eastAsia="Verdana" w:hAnsiTheme="minorHAnsi" w:cstheme="minorHAnsi"/>
          <w:sz w:val="22"/>
          <w:szCs w:val="22"/>
        </w:rPr>
      </w:pPr>
      <w:r w:rsidRPr="00BD4F22">
        <w:rPr>
          <w:rFonts w:asciiTheme="minorHAnsi" w:eastAsia="Verdana" w:hAnsiTheme="minorHAnsi" w:cstheme="minorHAnsi"/>
          <w:sz w:val="22"/>
          <w:szCs w:val="22"/>
        </w:rPr>
        <w:t>Wykonawca wraz z samochodem przekaże Zamawiającemu:</w:t>
      </w:r>
    </w:p>
    <w:p w14:paraId="62F4A816" w14:textId="6383B4BE" w:rsidR="00531E2F" w:rsidRPr="00BD4F22" w:rsidRDefault="00531E2F" w:rsidP="00062D07">
      <w:pPr>
        <w:numPr>
          <w:ilvl w:val="1"/>
          <w:numId w:val="2"/>
        </w:numPr>
        <w:tabs>
          <w:tab w:val="left" w:pos="662"/>
        </w:tabs>
        <w:spacing w:line="0" w:lineRule="atLeast"/>
        <w:ind w:left="662" w:hanging="302"/>
        <w:jc w:val="both"/>
        <w:rPr>
          <w:rFonts w:asciiTheme="minorHAnsi" w:eastAsia="Verdana" w:hAnsiTheme="minorHAnsi" w:cstheme="minorHAnsi"/>
          <w:sz w:val="22"/>
          <w:szCs w:val="22"/>
        </w:rPr>
      </w:pPr>
      <w:r w:rsidRPr="00BD4F22">
        <w:rPr>
          <w:rFonts w:asciiTheme="minorHAnsi" w:eastAsia="Verdana" w:hAnsiTheme="minorHAnsi" w:cstheme="minorHAnsi"/>
          <w:sz w:val="22"/>
          <w:szCs w:val="22"/>
        </w:rPr>
        <w:t>świadectwo homologacji</w:t>
      </w:r>
      <w:r w:rsidR="00387BE8">
        <w:rPr>
          <w:rFonts w:asciiTheme="minorHAnsi" w:eastAsia="Verdana" w:hAnsiTheme="minorHAnsi" w:cstheme="minorHAnsi"/>
          <w:sz w:val="22"/>
          <w:szCs w:val="22"/>
        </w:rPr>
        <w:t>;</w:t>
      </w:r>
    </w:p>
    <w:p w14:paraId="5EE13A7E" w14:textId="4EB9C9AB" w:rsidR="00531E2F" w:rsidRPr="00BD4F22" w:rsidRDefault="00531E2F" w:rsidP="00062D07">
      <w:pPr>
        <w:numPr>
          <w:ilvl w:val="1"/>
          <w:numId w:val="2"/>
        </w:numPr>
        <w:tabs>
          <w:tab w:val="left" w:pos="662"/>
        </w:tabs>
        <w:spacing w:line="0" w:lineRule="atLeast"/>
        <w:ind w:left="662" w:hanging="302"/>
        <w:jc w:val="both"/>
        <w:rPr>
          <w:rFonts w:asciiTheme="minorHAnsi" w:eastAsia="Verdana" w:hAnsiTheme="minorHAnsi" w:cstheme="minorHAnsi"/>
          <w:sz w:val="22"/>
          <w:szCs w:val="22"/>
        </w:rPr>
      </w:pPr>
      <w:r w:rsidRPr="00BD4F22">
        <w:rPr>
          <w:rFonts w:asciiTheme="minorHAnsi" w:eastAsia="Verdana" w:hAnsiTheme="minorHAnsi" w:cstheme="minorHAnsi"/>
          <w:sz w:val="22"/>
          <w:szCs w:val="22"/>
        </w:rPr>
        <w:t>kartę pojazdu</w:t>
      </w:r>
      <w:r w:rsidR="00387BE8">
        <w:rPr>
          <w:rFonts w:asciiTheme="minorHAnsi" w:eastAsia="Verdana" w:hAnsiTheme="minorHAnsi" w:cstheme="minorHAnsi"/>
          <w:sz w:val="22"/>
          <w:szCs w:val="22"/>
        </w:rPr>
        <w:t>;</w:t>
      </w:r>
    </w:p>
    <w:p w14:paraId="018DE033" w14:textId="77777777" w:rsidR="00531E2F" w:rsidRPr="00BD4F22" w:rsidRDefault="00531E2F" w:rsidP="00062D07">
      <w:pPr>
        <w:spacing w:line="1" w:lineRule="exact"/>
        <w:jc w:val="both"/>
        <w:rPr>
          <w:rFonts w:asciiTheme="minorHAnsi" w:eastAsia="Verdana" w:hAnsiTheme="minorHAnsi" w:cstheme="minorHAnsi"/>
          <w:sz w:val="22"/>
          <w:szCs w:val="22"/>
        </w:rPr>
      </w:pPr>
    </w:p>
    <w:p w14:paraId="3ADEB1A3" w14:textId="77777777" w:rsidR="00531E2F" w:rsidRPr="00BD4F22" w:rsidRDefault="00531E2F" w:rsidP="00062D07">
      <w:pPr>
        <w:numPr>
          <w:ilvl w:val="1"/>
          <w:numId w:val="2"/>
        </w:numPr>
        <w:tabs>
          <w:tab w:val="left" w:pos="662"/>
        </w:tabs>
        <w:spacing w:line="0" w:lineRule="atLeast"/>
        <w:ind w:left="662" w:hanging="302"/>
        <w:jc w:val="both"/>
        <w:rPr>
          <w:rFonts w:asciiTheme="minorHAnsi" w:eastAsia="Verdana" w:hAnsiTheme="minorHAnsi" w:cstheme="minorHAnsi"/>
          <w:sz w:val="22"/>
          <w:szCs w:val="22"/>
        </w:rPr>
      </w:pPr>
      <w:r w:rsidRPr="00BD4F22">
        <w:rPr>
          <w:rFonts w:asciiTheme="minorHAnsi" w:eastAsia="Verdana" w:hAnsiTheme="minorHAnsi" w:cstheme="minorHAnsi"/>
          <w:sz w:val="22"/>
          <w:szCs w:val="22"/>
        </w:rPr>
        <w:t>książkę serwisową,</w:t>
      </w:r>
    </w:p>
    <w:p w14:paraId="0C517B08" w14:textId="39B15A97" w:rsidR="00531E2F" w:rsidRDefault="00531E2F" w:rsidP="00062D07">
      <w:pPr>
        <w:numPr>
          <w:ilvl w:val="1"/>
          <w:numId w:val="2"/>
        </w:numPr>
        <w:tabs>
          <w:tab w:val="left" w:pos="682"/>
        </w:tabs>
        <w:spacing w:line="0" w:lineRule="atLeast"/>
        <w:ind w:left="682" w:hanging="322"/>
        <w:jc w:val="both"/>
        <w:rPr>
          <w:rFonts w:asciiTheme="minorHAnsi" w:eastAsia="Verdana" w:hAnsiTheme="minorHAnsi" w:cstheme="minorHAnsi"/>
          <w:sz w:val="22"/>
          <w:szCs w:val="22"/>
        </w:rPr>
      </w:pPr>
      <w:r w:rsidRPr="00BD4F22">
        <w:rPr>
          <w:rFonts w:asciiTheme="minorHAnsi" w:eastAsia="Verdana" w:hAnsiTheme="minorHAnsi" w:cstheme="minorHAnsi"/>
          <w:sz w:val="22"/>
          <w:szCs w:val="22"/>
        </w:rPr>
        <w:t>instrukcję obsługi pojazdu w j. polskim.</w:t>
      </w:r>
    </w:p>
    <w:p w14:paraId="63ED37DB" w14:textId="04F8D835" w:rsidR="00062D07" w:rsidRDefault="00062D07" w:rsidP="00062D07">
      <w:pPr>
        <w:tabs>
          <w:tab w:val="left" w:pos="682"/>
        </w:tabs>
        <w:spacing w:line="0" w:lineRule="atLeast"/>
        <w:jc w:val="both"/>
        <w:rPr>
          <w:rFonts w:asciiTheme="minorHAnsi" w:eastAsia="Verdana" w:hAnsiTheme="minorHAnsi" w:cstheme="minorHAnsi"/>
          <w:sz w:val="22"/>
          <w:szCs w:val="22"/>
        </w:rPr>
      </w:pPr>
    </w:p>
    <w:p w14:paraId="598B0D25" w14:textId="38DFCFE6" w:rsidR="00062D07" w:rsidRDefault="00062D07" w:rsidP="00062D07">
      <w:pPr>
        <w:tabs>
          <w:tab w:val="left" w:pos="682"/>
        </w:tabs>
        <w:spacing w:line="0" w:lineRule="atLeast"/>
        <w:jc w:val="both"/>
        <w:rPr>
          <w:rFonts w:asciiTheme="minorHAnsi" w:eastAsia="Verdana" w:hAnsiTheme="minorHAnsi" w:cstheme="minorHAnsi"/>
          <w:sz w:val="22"/>
          <w:szCs w:val="22"/>
        </w:rPr>
      </w:pPr>
    </w:p>
    <w:p w14:paraId="7D378D28" w14:textId="77777777" w:rsidR="00062D07" w:rsidRPr="00BD4F22" w:rsidRDefault="00062D07" w:rsidP="00062D07">
      <w:pPr>
        <w:tabs>
          <w:tab w:val="left" w:pos="682"/>
        </w:tabs>
        <w:spacing w:line="0" w:lineRule="atLeast"/>
        <w:jc w:val="both"/>
        <w:rPr>
          <w:rFonts w:asciiTheme="minorHAnsi" w:eastAsia="Verdana" w:hAnsiTheme="minorHAnsi" w:cstheme="minorHAnsi"/>
          <w:sz w:val="22"/>
          <w:szCs w:val="22"/>
        </w:rPr>
      </w:pPr>
    </w:p>
    <w:p w14:paraId="2CE9A56B" w14:textId="77777777" w:rsidR="00531E2F" w:rsidRPr="00BD4F22" w:rsidRDefault="00531E2F" w:rsidP="00531E2F">
      <w:pPr>
        <w:spacing w:line="275" w:lineRule="exact"/>
        <w:rPr>
          <w:rFonts w:asciiTheme="minorHAnsi" w:eastAsia="Times New Roman" w:hAnsiTheme="minorHAnsi" w:cstheme="minorHAnsi"/>
          <w:sz w:val="22"/>
          <w:szCs w:val="22"/>
        </w:rPr>
      </w:pPr>
    </w:p>
    <w:p w14:paraId="1A7BC69A" w14:textId="77777777" w:rsidR="00531E2F" w:rsidRDefault="00531E2F" w:rsidP="00531E2F">
      <w:pPr>
        <w:spacing w:line="0" w:lineRule="atLeast"/>
        <w:ind w:right="18"/>
        <w:jc w:val="center"/>
        <w:rPr>
          <w:rFonts w:asciiTheme="minorHAnsi" w:eastAsia="Verdana" w:hAnsiTheme="minorHAnsi" w:cstheme="minorHAnsi"/>
          <w:b/>
          <w:sz w:val="22"/>
          <w:szCs w:val="22"/>
        </w:rPr>
      </w:pPr>
      <w:r w:rsidRPr="007137DD">
        <w:rPr>
          <w:rFonts w:asciiTheme="minorHAnsi" w:eastAsia="Verdana" w:hAnsiTheme="minorHAnsi" w:cstheme="minorHAnsi"/>
          <w:b/>
          <w:sz w:val="22"/>
          <w:szCs w:val="22"/>
        </w:rPr>
        <w:lastRenderedPageBreak/>
        <w:t>TERMIN REALIZACJI PRZEDMIOTU UMOWY</w:t>
      </w:r>
    </w:p>
    <w:p w14:paraId="197EB56C" w14:textId="77777777" w:rsidR="00C95B63" w:rsidRPr="007137DD" w:rsidRDefault="00C95B63" w:rsidP="00531E2F">
      <w:pPr>
        <w:spacing w:line="0" w:lineRule="atLeast"/>
        <w:ind w:right="18"/>
        <w:jc w:val="center"/>
        <w:rPr>
          <w:rFonts w:asciiTheme="minorHAnsi" w:eastAsia="Verdana" w:hAnsiTheme="minorHAnsi" w:cstheme="minorHAnsi"/>
          <w:b/>
          <w:sz w:val="22"/>
          <w:szCs w:val="22"/>
        </w:rPr>
      </w:pPr>
    </w:p>
    <w:p w14:paraId="2D02C1E8" w14:textId="633C77C2" w:rsidR="00531E2F" w:rsidRDefault="00531E2F" w:rsidP="00531E2F">
      <w:pPr>
        <w:spacing w:line="0" w:lineRule="atLeast"/>
        <w:ind w:right="18"/>
        <w:jc w:val="center"/>
        <w:rPr>
          <w:rFonts w:asciiTheme="minorHAnsi" w:eastAsia="Verdana" w:hAnsiTheme="minorHAnsi" w:cstheme="minorHAnsi"/>
          <w:b/>
          <w:sz w:val="22"/>
          <w:szCs w:val="22"/>
        </w:rPr>
      </w:pPr>
      <w:r w:rsidRPr="00BD4F22">
        <w:rPr>
          <w:rFonts w:asciiTheme="minorHAnsi" w:eastAsia="Verdana" w:hAnsiTheme="minorHAnsi" w:cstheme="minorHAnsi"/>
          <w:b/>
          <w:sz w:val="22"/>
          <w:szCs w:val="22"/>
        </w:rPr>
        <w:t>§ 2</w:t>
      </w:r>
    </w:p>
    <w:p w14:paraId="27E8D5B7" w14:textId="4B25ED48" w:rsidR="000362FF" w:rsidRPr="003110F5" w:rsidRDefault="000362FF" w:rsidP="000362FF">
      <w:pPr>
        <w:pStyle w:val="Akapitzlist"/>
        <w:numPr>
          <w:ilvl w:val="0"/>
          <w:numId w:val="45"/>
        </w:numPr>
        <w:spacing w:line="0" w:lineRule="atLeast"/>
        <w:ind w:right="18"/>
        <w:rPr>
          <w:rFonts w:eastAsia="Verdana"/>
          <w:sz w:val="22"/>
          <w:szCs w:val="22"/>
        </w:rPr>
      </w:pPr>
      <w:r w:rsidRPr="003110F5">
        <w:rPr>
          <w:rFonts w:eastAsiaTheme="minorHAnsi"/>
          <w:sz w:val="22"/>
          <w:szCs w:val="22"/>
          <w:lang w:eastAsia="en-US"/>
        </w:rPr>
        <w:t xml:space="preserve">Wykonawca zobowiązuje się dostarczyć przedmiot umowy w terminie </w:t>
      </w:r>
      <w:r w:rsidRPr="003110F5">
        <w:rPr>
          <w:rFonts w:eastAsia="Verdana"/>
          <w:sz w:val="22"/>
          <w:szCs w:val="22"/>
        </w:rPr>
        <w:t xml:space="preserve">najpóźniej </w:t>
      </w:r>
      <w:r w:rsidRPr="003110F5">
        <w:rPr>
          <w:rFonts w:eastAsia="Verdana"/>
          <w:b/>
          <w:sz w:val="22"/>
          <w:szCs w:val="22"/>
        </w:rPr>
        <w:t>………….. dni kalendarzowych od daty zawarcia umowy,</w:t>
      </w:r>
      <w:r w:rsidRPr="003110F5">
        <w:rPr>
          <w:rFonts w:eastAsia="Verdana"/>
          <w:sz w:val="22"/>
          <w:szCs w:val="22"/>
        </w:rPr>
        <w:t xml:space="preserve"> na podstawie protokołu odbioru.</w:t>
      </w:r>
    </w:p>
    <w:p w14:paraId="2A5B9BDB" w14:textId="3E732F2C" w:rsidR="000362FF" w:rsidRPr="003110F5" w:rsidRDefault="000362FF" w:rsidP="000362FF">
      <w:pPr>
        <w:pStyle w:val="Akapitzlist"/>
        <w:numPr>
          <w:ilvl w:val="0"/>
          <w:numId w:val="45"/>
        </w:numPr>
        <w:spacing w:line="0" w:lineRule="atLeast"/>
        <w:ind w:right="18"/>
        <w:rPr>
          <w:rFonts w:eastAsia="Verdana"/>
          <w:sz w:val="22"/>
          <w:szCs w:val="22"/>
        </w:rPr>
      </w:pPr>
      <w:r w:rsidRPr="003110F5">
        <w:rPr>
          <w:rFonts w:eastAsiaTheme="minorHAnsi"/>
          <w:sz w:val="22"/>
          <w:szCs w:val="22"/>
          <w:lang w:eastAsia="en-US"/>
        </w:rPr>
        <w:t>Wykonawca zapewni odbiór samochodu w mieście, w którym siedzibę ma Zamawiający.</w:t>
      </w:r>
    </w:p>
    <w:p w14:paraId="1776FA40" w14:textId="49919814" w:rsidR="000362FF" w:rsidRPr="003110F5" w:rsidRDefault="000362FF" w:rsidP="000362FF">
      <w:pPr>
        <w:pStyle w:val="Akapitzlist"/>
        <w:numPr>
          <w:ilvl w:val="0"/>
          <w:numId w:val="45"/>
        </w:numPr>
        <w:spacing w:line="0" w:lineRule="atLeast"/>
        <w:ind w:right="18"/>
        <w:jc w:val="both"/>
        <w:rPr>
          <w:rFonts w:eastAsia="Verdana"/>
          <w:sz w:val="22"/>
          <w:szCs w:val="22"/>
        </w:rPr>
      </w:pPr>
      <w:r w:rsidRPr="003110F5">
        <w:rPr>
          <w:rFonts w:eastAsiaTheme="minorHAnsi"/>
          <w:sz w:val="22"/>
          <w:szCs w:val="22"/>
          <w:lang w:eastAsia="en-US"/>
        </w:rPr>
        <w:t>W terminie nie krótszym niż 5 dni roboczych przed datą ostatecznego wydania przedmiotu umowy, Wykonawca poinformuje Zamawiającego o możliwości dokonania wstępnego odbioru samochodu oraz odbioru kompletu dokumentów, niezbędnych do rejestracji samochodu we właściwym organie komunikacji oraz do ubezpieczenia samochodu. Wstępny odbiór samochodu oraz kompletu dokumentów zostanie potwierdzony pisemnym protokołem odbioru wstępnego, zaakceptowanym przez upoważnionego przedstawiciela Zamawiającego i upoważnionego przedstawiciela Wykonawcy.</w:t>
      </w:r>
    </w:p>
    <w:p w14:paraId="4A6B2CFC" w14:textId="0B5368A5" w:rsidR="000362FF" w:rsidRPr="003110F5" w:rsidRDefault="000362FF" w:rsidP="000362FF">
      <w:pPr>
        <w:pStyle w:val="Akapitzlist"/>
        <w:numPr>
          <w:ilvl w:val="0"/>
          <w:numId w:val="45"/>
        </w:numPr>
        <w:spacing w:line="0" w:lineRule="atLeast"/>
        <w:ind w:right="18"/>
        <w:jc w:val="both"/>
        <w:rPr>
          <w:rFonts w:eastAsia="Verdana"/>
          <w:sz w:val="22"/>
          <w:szCs w:val="22"/>
        </w:rPr>
      </w:pPr>
      <w:r w:rsidRPr="003110F5">
        <w:rPr>
          <w:rFonts w:eastAsiaTheme="minorHAnsi"/>
          <w:sz w:val="22"/>
          <w:szCs w:val="22"/>
          <w:lang w:eastAsia="en-US"/>
        </w:rPr>
        <w:t>Ostateczne wydanie samochodu (po jego rejestracji i ubezpieczeniu</w:t>
      </w:r>
      <w:r w:rsidR="00957045">
        <w:rPr>
          <w:rFonts w:eastAsiaTheme="minorHAnsi"/>
          <w:sz w:val="22"/>
          <w:szCs w:val="22"/>
          <w:lang w:eastAsia="en-US"/>
        </w:rPr>
        <w:t>)</w:t>
      </w:r>
      <w:r w:rsidRPr="003110F5">
        <w:rPr>
          <w:rFonts w:eastAsiaTheme="minorHAnsi"/>
          <w:sz w:val="22"/>
          <w:szCs w:val="22"/>
          <w:lang w:eastAsia="en-US"/>
        </w:rPr>
        <w:t xml:space="preserve"> przez Zamawiającego  potwierdzone będzie pisemnym protokołem odbioru ostatecznego, zaakceptowanym przez upoważnionego przedstawiciela Zamawiającego i upoważnionego przedstawiciela Wykonawcy.</w:t>
      </w:r>
    </w:p>
    <w:p w14:paraId="0CA9A12F" w14:textId="759B8870" w:rsidR="000362FF" w:rsidRPr="003110F5" w:rsidRDefault="000362FF" w:rsidP="000362FF">
      <w:pPr>
        <w:pStyle w:val="Akapitzlist"/>
        <w:numPr>
          <w:ilvl w:val="0"/>
          <w:numId w:val="45"/>
        </w:numPr>
        <w:spacing w:line="0" w:lineRule="atLeast"/>
        <w:ind w:right="18"/>
        <w:jc w:val="both"/>
        <w:rPr>
          <w:rFonts w:eastAsia="Verdana"/>
          <w:sz w:val="22"/>
          <w:szCs w:val="22"/>
        </w:rPr>
      </w:pPr>
      <w:r w:rsidRPr="003110F5">
        <w:rPr>
          <w:rFonts w:eastAsiaTheme="minorHAnsi"/>
          <w:sz w:val="22"/>
          <w:szCs w:val="22"/>
          <w:lang w:eastAsia="en-US"/>
        </w:rPr>
        <w:t>Odbiór dokumentów oraz odbiór samochodu będzie realizowany w dni robocze. Wykonawca w chwili ostatecznego wydania samochodu przekaże Zamawiającemu także:</w:t>
      </w:r>
    </w:p>
    <w:p w14:paraId="62992F2F" w14:textId="1FF2ED33" w:rsidR="000362FF" w:rsidRPr="003110F5" w:rsidRDefault="000362FF" w:rsidP="000362FF">
      <w:pPr>
        <w:pStyle w:val="Akapitzlist"/>
        <w:numPr>
          <w:ilvl w:val="0"/>
          <w:numId w:val="46"/>
        </w:numPr>
        <w:spacing w:line="0" w:lineRule="atLeast"/>
        <w:ind w:right="18"/>
        <w:jc w:val="both"/>
        <w:rPr>
          <w:rFonts w:eastAsia="Verdana"/>
          <w:sz w:val="22"/>
          <w:szCs w:val="22"/>
        </w:rPr>
      </w:pPr>
      <w:r w:rsidRPr="003110F5">
        <w:rPr>
          <w:rFonts w:eastAsiaTheme="minorHAnsi"/>
          <w:sz w:val="22"/>
          <w:szCs w:val="22"/>
          <w:lang w:eastAsia="en-US"/>
        </w:rPr>
        <w:t>instrukcję obsługi samochodu (sporządzoną w języku polskim),</w:t>
      </w:r>
    </w:p>
    <w:p w14:paraId="29B4173C" w14:textId="54642D19" w:rsidR="000362FF" w:rsidRPr="003110F5" w:rsidRDefault="000362FF" w:rsidP="000362FF">
      <w:pPr>
        <w:pStyle w:val="Akapitzlist"/>
        <w:numPr>
          <w:ilvl w:val="0"/>
          <w:numId w:val="46"/>
        </w:numPr>
        <w:spacing w:line="0" w:lineRule="atLeast"/>
        <w:ind w:right="18"/>
        <w:jc w:val="both"/>
        <w:rPr>
          <w:rFonts w:eastAsia="Verdana"/>
          <w:sz w:val="22"/>
          <w:szCs w:val="22"/>
        </w:rPr>
      </w:pPr>
      <w:r w:rsidRPr="003110F5">
        <w:rPr>
          <w:rFonts w:eastAsiaTheme="minorHAnsi"/>
          <w:sz w:val="22"/>
          <w:szCs w:val="22"/>
          <w:lang w:eastAsia="en-US"/>
        </w:rPr>
        <w:t>kartę gwarancyjną samochodu (wraz z listą punktów serwisowych na terenie całego kraju),</w:t>
      </w:r>
    </w:p>
    <w:p w14:paraId="7CEC279E" w14:textId="09CCF195" w:rsidR="000362FF" w:rsidRPr="003110F5" w:rsidRDefault="000362FF" w:rsidP="000362FF">
      <w:pPr>
        <w:pStyle w:val="Akapitzlist"/>
        <w:numPr>
          <w:ilvl w:val="0"/>
          <w:numId w:val="46"/>
        </w:numPr>
        <w:spacing w:line="0" w:lineRule="atLeast"/>
        <w:ind w:right="18"/>
        <w:jc w:val="both"/>
        <w:rPr>
          <w:rFonts w:eastAsia="Verdana"/>
          <w:sz w:val="22"/>
          <w:szCs w:val="22"/>
        </w:rPr>
      </w:pPr>
      <w:r w:rsidRPr="003110F5">
        <w:rPr>
          <w:rFonts w:eastAsiaTheme="minorHAnsi"/>
          <w:sz w:val="22"/>
          <w:szCs w:val="22"/>
          <w:lang w:eastAsia="en-US"/>
        </w:rPr>
        <w:t>2 komplety kluczyków do samochodu,</w:t>
      </w:r>
    </w:p>
    <w:p w14:paraId="0AB8DBE7" w14:textId="52306F0D" w:rsidR="000362FF" w:rsidRPr="003110F5" w:rsidRDefault="000362FF" w:rsidP="000362FF">
      <w:pPr>
        <w:pStyle w:val="Akapitzlist"/>
        <w:numPr>
          <w:ilvl w:val="0"/>
          <w:numId w:val="46"/>
        </w:numPr>
        <w:spacing w:line="0" w:lineRule="atLeast"/>
        <w:ind w:right="18"/>
        <w:jc w:val="both"/>
        <w:rPr>
          <w:rFonts w:eastAsia="Verdana"/>
          <w:sz w:val="22"/>
          <w:szCs w:val="22"/>
        </w:rPr>
      </w:pPr>
      <w:r w:rsidRPr="003110F5">
        <w:rPr>
          <w:rFonts w:eastAsiaTheme="minorHAnsi"/>
          <w:sz w:val="22"/>
          <w:szCs w:val="22"/>
          <w:lang w:eastAsia="en-US"/>
        </w:rPr>
        <w:t>atestowaną gaśnicę o wadze środka: min. 1 kg dla osobowego lub min. 2 kg dla ciężarowego,</w:t>
      </w:r>
    </w:p>
    <w:p w14:paraId="70D8D800" w14:textId="6CE04244" w:rsidR="000362FF" w:rsidRPr="003110F5" w:rsidRDefault="000362FF" w:rsidP="000362FF">
      <w:pPr>
        <w:pStyle w:val="Akapitzlist"/>
        <w:numPr>
          <w:ilvl w:val="0"/>
          <w:numId w:val="46"/>
        </w:numPr>
        <w:spacing w:line="0" w:lineRule="atLeast"/>
        <w:ind w:right="18"/>
        <w:jc w:val="both"/>
        <w:rPr>
          <w:rFonts w:eastAsia="Verdana"/>
          <w:sz w:val="22"/>
          <w:szCs w:val="22"/>
        </w:rPr>
      </w:pPr>
      <w:r w:rsidRPr="003110F5">
        <w:rPr>
          <w:rFonts w:eastAsiaTheme="minorHAnsi"/>
          <w:sz w:val="22"/>
          <w:szCs w:val="22"/>
          <w:lang w:eastAsia="en-US"/>
        </w:rPr>
        <w:t>apteczkę pierwszej pomocy,</w:t>
      </w:r>
    </w:p>
    <w:p w14:paraId="49E362D9" w14:textId="5AE5EABB" w:rsidR="000362FF" w:rsidRPr="003110F5" w:rsidRDefault="000362FF" w:rsidP="000362FF">
      <w:pPr>
        <w:pStyle w:val="Akapitzlist"/>
        <w:numPr>
          <w:ilvl w:val="0"/>
          <w:numId w:val="46"/>
        </w:numPr>
        <w:spacing w:line="0" w:lineRule="atLeast"/>
        <w:ind w:right="18"/>
        <w:jc w:val="both"/>
        <w:rPr>
          <w:rFonts w:eastAsia="Verdana"/>
          <w:sz w:val="22"/>
          <w:szCs w:val="22"/>
        </w:rPr>
      </w:pPr>
      <w:r w:rsidRPr="003110F5">
        <w:rPr>
          <w:rFonts w:eastAsiaTheme="minorHAnsi"/>
          <w:sz w:val="22"/>
          <w:szCs w:val="22"/>
          <w:lang w:eastAsia="en-US"/>
        </w:rPr>
        <w:t>trójkąt ostrzegawczy,</w:t>
      </w:r>
    </w:p>
    <w:p w14:paraId="3353F992" w14:textId="518E1336" w:rsidR="000362FF" w:rsidRPr="003110F5" w:rsidRDefault="000362FF" w:rsidP="000362FF">
      <w:pPr>
        <w:pStyle w:val="Akapitzlist"/>
        <w:numPr>
          <w:ilvl w:val="0"/>
          <w:numId w:val="46"/>
        </w:numPr>
        <w:spacing w:line="0" w:lineRule="atLeast"/>
        <w:ind w:right="18"/>
        <w:jc w:val="both"/>
        <w:rPr>
          <w:rFonts w:eastAsia="Verdana"/>
          <w:sz w:val="22"/>
          <w:szCs w:val="22"/>
        </w:rPr>
      </w:pPr>
      <w:r w:rsidRPr="003110F5">
        <w:rPr>
          <w:rFonts w:eastAsiaTheme="minorHAnsi"/>
          <w:sz w:val="22"/>
          <w:szCs w:val="22"/>
          <w:lang w:eastAsia="en-US"/>
        </w:rPr>
        <w:t>kamizelkę odblaskową,</w:t>
      </w:r>
    </w:p>
    <w:p w14:paraId="379A2E9B" w14:textId="6CB38DC0" w:rsidR="000362FF" w:rsidRPr="003110F5" w:rsidRDefault="000362FF" w:rsidP="000362FF">
      <w:pPr>
        <w:pStyle w:val="Akapitzlist"/>
        <w:numPr>
          <w:ilvl w:val="0"/>
          <w:numId w:val="46"/>
        </w:numPr>
        <w:spacing w:line="0" w:lineRule="atLeast"/>
        <w:ind w:right="18"/>
        <w:jc w:val="both"/>
        <w:rPr>
          <w:rFonts w:eastAsia="Verdana"/>
          <w:sz w:val="22"/>
          <w:szCs w:val="22"/>
        </w:rPr>
      </w:pPr>
      <w:r w:rsidRPr="003110F5">
        <w:rPr>
          <w:rFonts w:eastAsiaTheme="minorHAnsi"/>
          <w:sz w:val="22"/>
          <w:szCs w:val="22"/>
          <w:lang w:eastAsia="en-US"/>
        </w:rPr>
        <w:t>podnośnik oraz klucz do kół.</w:t>
      </w:r>
    </w:p>
    <w:p w14:paraId="30FABE9C" w14:textId="2E42F2DD" w:rsidR="000362FF" w:rsidRPr="003110F5" w:rsidRDefault="000362FF" w:rsidP="000362FF">
      <w:pPr>
        <w:pStyle w:val="Akapitzlist"/>
        <w:numPr>
          <w:ilvl w:val="0"/>
          <w:numId w:val="47"/>
        </w:numPr>
        <w:spacing w:line="0" w:lineRule="atLeast"/>
        <w:ind w:right="18"/>
        <w:jc w:val="both"/>
        <w:rPr>
          <w:rFonts w:eastAsia="Verdana"/>
          <w:sz w:val="22"/>
          <w:szCs w:val="22"/>
        </w:rPr>
      </w:pPr>
      <w:r w:rsidRPr="003110F5">
        <w:rPr>
          <w:rFonts w:eastAsiaTheme="minorHAnsi"/>
          <w:sz w:val="22"/>
          <w:szCs w:val="22"/>
          <w:lang w:eastAsia="en-US"/>
        </w:rPr>
        <w:t>Wykonawca zobowiązuje się do właściwego zabezpieczenia przedmiotu umowy do czasu ostatecznego odbioru dostarczonego samochodu przez Zamawiającego. Odpowiedzialność Wykonawcy za ewentualne szkody, trwa do momentu ich ostatecznego odbioru przez Zamawiającego.</w:t>
      </w:r>
    </w:p>
    <w:p w14:paraId="1E6F3965" w14:textId="702C20C0" w:rsidR="000362FF" w:rsidRPr="003110F5" w:rsidRDefault="000362FF" w:rsidP="000362FF">
      <w:pPr>
        <w:pStyle w:val="Akapitzlist"/>
        <w:numPr>
          <w:ilvl w:val="0"/>
          <w:numId w:val="47"/>
        </w:numPr>
        <w:spacing w:line="0" w:lineRule="atLeast"/>
        <w:ind w:right="18"/>
        <w:jc w:val="both"/>
        <w:rPr>
          <w:rFonts w:eastAsia="Verdana"/>
          <w:sz w:val="22"/>
          <w:szCs w:val="22"/>
        </w:rPr>
      </w:pPr>
      <w:r w:rsidRPr="003110F5">
        <w:rPr>
          <w:rFonts w:eastAsiaTheme="minorHAnsi"/>
          <w:sz w:val="22"/>
          <w:szCs w:val="22"/>
          <w:lang w:eastAsia="en-US"/>
        </w:rPr>
        <w:t xml:space="preserve"> Po podpisaniu niniejszej umowy nadzór nad jej realizacją sprawuje:</w:t>
      </w:r>
    </w:p>
    <w:p w14:paraId="2BF99F8D" w14:textId="0A8A8E09" w:rsidR="000362FF" w:rsidRPr="003110F5" w:rsidRDefault="000362FF" w:rsidP="000362FF">
      <w:pPr>
        <w:pStyle w:val="Akapitzlist"/>
        <w:numPr>
          <w:ilvl w:val="0"/>
          <w:numId w:val="48"/>
        </w:numPr>
        <w:spacing w:line="0" w:lineRule="atLeast"/>
        <w:ind w:right="18"/>
        <w:jc w:val="both"/>
        <w:rPr>
          <w:rFonts w:eastAsia="Verdana"/>
          <w:sz w:val="22"/>
          <w:szCs w:val="22"/>
        </w:rPr>
      </w:pPr>
      <w:r w:rsidRPr="003110F5">
        <w:rPr>
          <w:rFonts w:eastAsiaTheme="minorHAnsi"/>
          <w:sz w:val="22"/>
          <w:szCs w:val="22"/>
          <w:lang w:eastAsia="en-US"/>
        </w:rPr>
        <w:t>ze strony Zamawiającego : …………………………………………………….</w:t>
      </w:r>
    </w:p>
    <w:p w14:paraId="0B841182" w14:textId="65695548" w:rsidR="000362FF" w:rsidRPr="003110F5" w:rsidRDefault="000362FF" w:rsidP="000362FF">
      <w:pPr>
        <w:pStyle w:val="Akapitzlist"/>
        <w:numPr>
          <w:ilvl w:val="0"/>
          <w:numId w:val="48"/>
        </w:numPr>
        <w:spacing w:line="0" w:lineRule="atLeast"/>
        <w:ind w:right="18"/>
        <w:jc w:val="both"/>
        <w:rPr>
          <w:rFonts w:eastAsia="Verdana"/>
          <w:sz w:val="22"/>
          <w:szCs w:val="22"/>
        </w:rPr>
      </w:pPr>
      <w:r w:rsidRPr="003110F5">
        <w:rPr>
          <w:rFonts w:eastAsiaTheme="minorHAnsi"/>
          <w:sz w:val="22"/>
          <w:szCs w:val="22"/>
          <w:lang w:eastAsia="en-US"/>
        </w:rPr>
        <w:t xml:space="preserve"> ze strony Wykonawcy:…………………………………………………………..</w:t>
      </w:r>
    </w:p>
    <w:p w14:paraId="6F6712E5" w14:textId="198D1557" w:rsidR="000362FF" w:rsidRPr="003110F5" w:rsidRDefault="000362FF" w:rsidP="000362FF">
      <w:pPr>
        <w:pStyle w:val="Akapitzlist"/>
        <w:numPr>
          <w:ilvl w:val="0"/>
          <w:numId w:val="49"/>
        </w:numPr>
        <w:spacing w:line="0" w:lineRule="atLeast"/>
        <w:ind w:right="18"/>
        <w:jc w:val="both"/>
        <w:rPr>
          <w:rFonts w:eastAsia="Verdana"/>
          <w:sz w:val="22"/>
          <w:szCs w:val="22"/>
        </w:rPr>
      </w:pPr>
      <w:r w:rsidRPr="003110F5">
        <w:rPr>
          <w:rFonts w:eastAsiaTheme="minorHAnsi"/>
          <w:sz w:val="22"/>
          <w:szCs w:val="22"/>
          <w:lang w:eastAsia="en-US"/>
        </w:rPr>
        <w:t>Zmiana osoby odpowiedzialnej za nadzór nad realizacją umowy, odbywać się będzie poprzez pisemne zgłoszenie. Zmiana nie wymaga formy aneksu i nie stanowi zmiany treści niniejszej umowy.</w:t>
      </w:r>
    </w:p>
    <w:p w14:paraId="604CC297" w14:textId="2DCF7CCD" w:rsidR="000362FF" w:rsidRPr="003110F5" w:rsidRDefault="000362FF" w:rsidP="000362FF">
      <w:pPr>
        <w:pStyle w:val="Akapitzlist"/>
        <w:numPr>
          <w:ilvl w:val="0"/>
          <w:numId w:val="49"/>
        </w:numPr>
        <w:spacing w:line="0" w:lineRule="atLeast"/>
        <w:ind w:right="18"/>
        <w:jc w:val="both"/>
        <w:rPr>
          <w:rFonts w:eastAsia="Verdana"/>
          <w:sz w:val="22"/>
          <w:szCs w:val="22"/>
        </w:rPr>
      </w:pPr>
      <w:r w:rsidRPr="003110F5">
        <w:rPr>
          <w:rFonts w:eastAsiaTheme="minorHAnsi"/>
          <w:sz w:val="22"/>
          <w:szCs w:val="22"/>
          <w:lang w:eastAsia="en-US"/>
        </w:rPr>
        <w:t>Przed podpisaniem protokołu odbioru wstępnego i ostatecznego, osoba pełniąca nadzór nad umową po stronie Zamawiającego, ma prawo skontrolować dostawę pod względem jej zgodności z umową oraz ewentualnych usterek lub wad. Sprawdzenie dostarczonego samochodu może polegać na sprawdzeniu wszystkich lub losowo wybranych elementów wyposażenia.</w:t>
      </w:r>
    </w:p>
    <w:p w14:paraId="7BD20E2B" w14:textId="19E23BDD" w:rsidR="000362FF" w:rsidRPr="003110F5" w:rsidRDefault="000362FF" w:rsidP="000362FF">
      <w:pPr>
        <w:pStyle w:val="Akapitzlist"/>
        <w:numPr>
          <w:ilvl w:val="0"/>
          <w:numId w:val="49"/>
        </w:numPr>
        <w:spacing w:line="0" w:lineRule="atLeast"/>
        <w:ind w:right="18"/>
        <w:jc w:val="both"/>
        <w:rPr>
          <w:rFonts w:eastAsia="Verdana"/>
          <w:sz w:val="22"/>
          <w:szCs w:val="22"/>
        </w:rPr>
      </w:pPr>
      <w:r w:rsidRPr="003110F5">
        <w:rPr>
          <w:rFonts w:eastAsiaTheme="minorHAnsi"/>
          <w:sz w:val="22"/>
          <w:szCs w:val="22"/>
          <w:lang w:eastAsia="en-US"/>
        </w:rPr>
        <w:t>Jeżeli Zamawiający odmówi odbioru samochodu z powodu wad (samochód posiadający wadę zmniejszającą jego wartość lub użyteczność, został wydany w stanie niekompletnym, nie posiada użyteczności zgodnych z przeznaczeniem) lub niezgodności z umową (samochód nie odpowiada opisowi podanemu w załączniku nr 1 do umowy, brakuje dokumentów i akcesoriów, o których mowa w §</w:t>
      </w:r>
      <w:r w:rsidR="009B5793">
        <w:rPr>
          <w:rFonts w:eastAsiaTheme="minorHAnsi"/>
          <w:sz w:val="22"/>
          <w:szCs w:val="22"/>
          <w:lang w:eastAsia="en-US"/>
        </w:rPr>
        <w:t>2</w:t>
      </w:r>
      <w:r w:rsidRPr="003110F5">
        <w:rPr>
          <w:rFonts w:eastAsiaTheme="minorHAnsi"/>
          <w:sz w:val="22"/>
          <w:szCs w:val="22"/>
          <w:lang w:eastAsia="en-US"/>
        </w:rPr>
        <w:t xml:space="preserve"> ust. </w:t>
      </w:r>
      <w:r w:rsidR="00C61538">
        <w:rPr>
          <w:rFonts w:eastAsiaTheme="minorHAnsi"/>
          <w:sz w:val="22"/>
          <w:szCs w:val="22"/>
          <w:lang w:eastAsia="en-US"/>
        </w:rPr>
        <w:t>5</w:t>
      </w:r>
      <w:r w:rsidR="00957045">
        <w:rPr>
          <w:rFonts w:eastAsiaTheme="minorHAnsi"/>
          <w:sz w:val="22"/>
          <w:szCs w:val="22"/>
          <w:lang w:eastAsia="en-US"/>
        </w:rPr>
        <w:t>)</w:t>
      </w:r>
      <w:r w:rsidRPr="003110F5">
        <w:rPr>
          <w:rFonts w:eastAsiaTheme="minorHAnsi"/>
          <w:sz w:val="22"/>
          <w:szCs w:val="22"/>
          <w:lang w:eastAsia="en-US"/>
        </w:rPr>
        <w:t>, nie sporządza się protokołu odbioru, a przedstawiciele Zamawiającego przekażą Wykonawcy podpisane przez siebie oświadczenie ze wskazaniem zastrzeżeń, co do odbieranego samochodu.</w:t>
      </w:r>
    </w:p>
    <w:p w14:paraId="4476765D" w14:textId="31FBB141" w:rsidR="000362FF" w:rsidRPr="003110F5" w:rsidRDefault="000362FF" w:rsidP="000362FF">
      <w:pPr>
        <w:pStyle w:val="Akapitzlist"/>
        <w:numPr>
          <w:ilvl w:val="0"/>
          <w:numId w:val="49"/>
        </w:numPr>
        <w:spacing w:line="0" w:lineRule="atLeast"/>
        <w:ind w:right="18"/>
        <w:jc w:val="both"/>
        <w:rPr>
          <w:rFonts w:eastAsia="Verdana"/>
          <w:sz w:val="22"/>
          <w:szCs w:val="22"/>
        </w:rPr>
      </w:pPr>
      <w:r w:rsidRPr="003110F5">
        <w:rPr>
          <w:rFonts w:eastAsiaTheme="minorHAnsi"/>
          <w:sz w:val="22"/>
          <w:szCs w:val="22"/>
          <w:lang w:eastAsia="en-US"/>
        </w:rPr>
        <w:t>W przypadku wykrycia wad lub usterek, o których mowa w ust. 10 po raz pierwszy, Zamawiający naliczy karę umowną, o której mowa w §</w:t>
      </w:r>
      <w:r w:rsidR="009B5793">
        <w:rPr>
          <w:rFonts w:eastAsiaTheme="minorHAnsi"/>
          <w:sz w:val="22"/>
          <w:szCs w:val="22"/>
          <w:lang w:eastAsia="en-US"/>
        </w:rPr>
        <w:t>6</w:t>
      </w:r>
      <w:r w:rsidRPr="003110F5">
        <w:rPr>
          <w:rFonts w:eastAsiaTheme="minorHAnsi"/>
          <w:sz w:val="22"/>
          <w:szCs w:val="22"/>
          <w:lang w:eastAsia="en-US"/>
        </w:rPr>
        <w:t xml:space="preserve"> ust. 2 i ustali z Wykonawcą nowy termin odbioru samochodu. W przypadku upłynięcia terminu realizacji umowy, Wykonawca zapłaci także karę umowną, o której mowa w §</w:t>
      </w:r>
      <w:r w:rsidR="009B5793">
        <w:rPr>
          <w:rFonts w:eastAsiaTheme="minorHAnsi"/>
          <w:sz w:val="22"/>
          <w:szCs w:val="22"/>
          <w:lang w:eastAsia="en-US"/>
        </w:rPr>
        <w:t>6</w:t>
      </w:r>
      <w:r w:rsidRPr="003110F5">
        <w:rPr>
          <w:rFonts w:eastAsiaTheme="minorHAnsi"/>
          <w:sz w:val="22"/>
          <w:szCs w:val="22"/>
          <w:lang w:eastAsia="en-US"/>
        </w:rPr>
        <w:t xml:space="preserve"> ust. 1.</w:t>
      </w:r>
    </w:p>
    <w:p w14:paraId="0FA7B99C" w14:textId="1FCBCE34" w:rsidR="000362FF" w:rsidRPr="003110F5" w:rsidRDefault="000362FF" w:rsidP="000362FF">
      <w:pPr>
        <w:pStyle w:val="Akapitzlist"/>
        <w:numPr>
          <w:ilvl w:val="0"/>
          <w:numId w:val="49"/>
        </w:numPr>
        <w:spacing w:line="0" w:lineRule="atLeast"/>
        <w:ind w:right="18"/>
        <w:jc w:val="both"/>
        <w:rPr>
          <w:rFonts w:eastAsia="Verdana"/>
          <w:sz w:val="22"/>
          <w:szCs w:val="22"/>
        </w:rPr>
      </w:pPr>
      <w:r w:rsidRPr="003110F5">
        <w:rPr>
          <w:rFonts w:eastAsiaTheme="minorHAnsi"/>
          <w:sz w:val="22"/>
          <w:szCs w:val="22"/>
          <w:lang w:eastAsia="en-US"/>
        </w:rPr>
        <w:t>Jeżeli sytuacja, o której mowa w ust. 11 wystąpi po raz drugi, Zamawiający będzie uprawniony do odstąpienia od umowy (w terminie 10 dni kalendarzowych</w:t>
      </w:r>
      <w:r w:rsidR="00276A67">
        <w:rPr>
          <w:rFonts w:eastAsiaTheme="minorHAnsi"/>
          <w:sz w:val="22"/>
          <w:szCs w:val="22"/>
          <w:lang w:eastAsia="en-US"/>
        </w:rPr>
        <w:t xml:space="preserve"> od zaistnienia zdarzenia</w:t>
      </w:r>
      <w:r w:rsidRPr="003110F5">
        <w:rPr>
          <w:rFonts w:eastAsiaTheme="minorHAnsi"/>
          <w:sz w:val="22"/>
          <w:szCs w:val="22"/>
          <w:lang w:eastAsia="en-US"/>
        </w:rPr>
        <w:t>, złoży oświadczenie o odstąpieniu od umowy</w:t>
      </w:r>
      <w:r w:rsidR="00276A67">
        <w:rPr>
          <w:rFonts w:eastAsiaTheme="minorHAnsi"/>
          <w:sz w:val="22"/>
          <w:szCs w:val="22"/>
          <w:lang w:eastAsia="en-US"/>
        </w:rPr>
        <w:t xml:space="preserve"> na piśmie pod rygorem nieważności</w:t>
      </w:r>
      <w:r w:rsidRPr="003110F5">
        <w:rPr>
          <w:rFonts w:eastAsiaTheme="minorHAnsi"/>
          <w:sz w:val="22"/>
          <w:szCs w:val="22"/>
          <w:lang w:eastAsia="en-US"/>
        </w:rPr>
        <w:t>) z przyczyn leżących po stronie Wykonawcy oraz naliczenia Wykonawcy kary umownej, o której mowa w §</w:t>
      </w:r>
      <w:r w:rsidR="009B5793">
        <w:rPr>
          <w:rFonts w:eastAsiaTheme="minorHAnsi"/>
          <w:sz w:val="22"/>
          <w:szCs w:val="22"/>
          <w:lang w:eastAsia="en-US"/>
        </w:rPr>
        <w:t>6</w:t>
      </w:r>
      <w:r w:rsidRPr="003110F5">
        <w:rPr>
          <w:rFonts w:eastAsiaTheme="minorHAnsi"/>
          <w:sz w:val="22"/>
          <w:szCs w:val="22"/>
          <w:lang w:eastAsia="en-US"/>
        </w:rPr>
        <w:t xml:space="preserve"> ust. 3 </w:t>
      </w:r>
      <w:r w:rsidR="00C61538">
        <w:rPr>
          <w:rFonts w:eastAsiaTheme="minorHAnsi"/>
          <w:sz w:val="22"/>
          <w:szCs w:val="22"/>
          <w:lang w:eastAsia="en-US"/>
        </w:rPr>
        <w:t>pkt</w:t>
      </w:r>
      <w:r w:rsidRPr="003110F5">
        <w:rPr>
          <w:rFonts w:eastAsiaTheme="minorHAnsi"/>
          <w:sz w:val="22"/>
          <w:szCs w:val="22"/>
          <w:lang w:eastAsia="en-US"/>
        </w:rPr>
        <w:t xml:space="preserve"> </w:t>
      </w:r>
      <w:r w:rsidR="00C61538">
        <w:rPr>
          <w:rFonts w:eastAsiaTheme="minorHAnsi"/>
          <w:sz w:val="22"/>
          <w:szCs w:val="22"/>
          <w:lang w:eastAsia="en-US"/>
        </w:rPr>
        <w:t>1</w:t>
      </w:r>
      <w:r w:rsidRPr="003110F5">
        <w:rPr>
          <w:rFonts w:eastAsiaTheme="minorHAnsi"/>
          <w:sz w:val="22"/>
          <w:szCs w:val="22"/>
          <w:lang w:eastAsia="en-US"/>
        </w:rPr>
        <w:t xml:space="preserve"> lub ust. 3 </w:t>
      </w:r>
      <w:r w:rsidR="00C61538">
        <w:rPr>
          <w:rFonts w:eastAsiaTheme="minorHAnsi"/>
          <w:sz w:val="22"/>
          <w:szCs w:val="22"/>
          <w:lang w:eastAsia="en-US"/>
        </w:rPr>
        <w:t>pkt</w:t>
      </w:r>
      <w:r w:rsidRPr="003110F5">
        <w:rPr>
          <w:rFonts w:eastAsiaTheme="minorHAnsi"/>
          <w:sz w:val="22"/>
          <w:szCs w:val="22"/>
          <w:lang w:eastAsia="en-US"/>
        </w:rPr>
        <w:t xml:space="preserve"> </w:t>
      </w:r>
      <w:r w:rsidR="00C61538">
        <w:rPr>
          <w:rFonts w:eastAsiaTheme="minorHAnsi"/>
          <w:sz w:val="22"/>
          <w:szCs w:val="22"/>
          <w:lang w:eastAsia="en-US"/>
        </w:rPr>
        <w:t>2</w:t>
      </w:r>
      <w:r w:rsidRPr="003110F5">
        <w:rPr>
          <w:rFonts w:eastAsiaTheme="minorHAnsi"/>
          <w:sz w:val="22"/>
          <w:szCs w:val="22"/>
          <w:lang w:eastAsia="en-US"/>
        </w:rPr>
        <w:t>. W przypadku upływu terminu realizacji umowy, Wykonawca zapłaci także karę umowną, o której mowa w §</w:t>
      </w:r>
      <w:r w:rsidR="009B5793">
        <w:rPr>
          <w:rFonts w:eastAsiaTheme="minorHAnsi"/>
          <w:sz w:val="22"/>
          <w:szCs w:val="22"/>
          <w:lang w:eastAsia="en-US"/>
        </w:rPr>
        <w:t>6</w:t>
      </w:r>
      <w:r w:rsidRPr="003110F5">
        <w:rPr>
          <w:rFonts w:eastAsiaTheme="minorHAnsi"/>
          <w:sz w:val="22"/>
          <w:szCs w:val="22"/>
          <w:lang w:eastAsia="en-US"/>
        </w:rPr>
        <w:t xml:space="preserve"> ust. 1 lub §</w:t>
      </w:r>
      <w:r w:rsidR="009B5793">
        <w:rPr>
          <w:rFonts w:eastAsiaTheme="minorHAnsi"/>
          <w:sz w:val="22"/>
          <w:szCs w:val="22"/>
          <w:lang w:eastAsia="en-US"/>
        </w:rPr>
        <w:t>6</w:t>
      </w:r>
      <w:r w:rsidRPr="003110F5">
        <w:rPr>
          <w:rFonts w:eastAsiaTheme="minorHAnsi"/>
          <w:sz w:val="22"/>
          <w:szCs w:val="22"/>
          <w:lang w:eastAsia="en-US"/>
        </w:rPr>
        <w:t xml:space="preserve"> ust. 3 </w:t>
      </w:r>
      <w:r w:rsidR="00C61538">
        <w:rPr>
          <w:rFonts w:eastAsiaTheme="minorHAnsi"/>
          <w:sz w:val="22"/>
          <w:szCs w:val="22"/>
          <w:lang w:eastAsia="en-US"/>
        </w:rPr>
        <w:t>pkt</w:t>
      </w:r>
      <w:r w:rsidR="00276A67">
        <w:rPr>
          <w:rFonts w:eastAsiaTheme="minorHAnsi"/>
          <w:sz w:val="22"/>
          <w:szCs w:val="22"/>
          <w:lang w:eastAsia="en-US"/>
        </w:rPr>
        <w:t xml:space="preserve"> </w:t>
      </w:r>
      <w:r w:rsidR="00C61538">
        <w:rPr>
          <w:rFonts w:eastAsiaTheme="minorHAnsi"/>
          <w:sz w:val="22"/>
          <w:szCs w:val="22"/>
          <w:lang w:eastAsia="en-US"/>
        </w:rPr>
        <w:t>3</w:t>
      </w:r>
      <w:r w:rsidRPr="003110F5">
        <w:rPr>
          <w:rFonts w:eastAsiaTheme="minorHAnsi"/>
          <w:sz w:val="22"/>
          <w:szCs w:val="22"/>
          <w:lang w:eastAsia="en-US"/>
        </w:rPr>
        <w:t>.</w:t>
      </w:r>
    </w:p>
    <w:p w14:paraId="308857C3" w14:textId="491B475F" w:rsidR="000362FF" w:rsidRPr="003110F5" w:rsidRDefault="000362FF" w:rsidP="000362FF">
      <w:pPr>
        <w:pStyle w:val="Akapitzlist"/>
        <w:numPr>
          <w:ilvl w:val="0"/>
          <w:numId w:val="49"/>
        </w:numPr>
        <w:spacing w:line="0" w:lineRule="atLeast"/>
        <w:ind w:right="18"/>
        <w:jc w:val="both"/>
        <w:rPr>
          <w:rFonts w:eastAsia="Verdana"/>
          <w:sz w:val="22"/>
          <w:szCs w:val="22"/>
        </w:rPr>
      </w:pPr>
      <w:r w:rsidRPr="003110F5">
        <w:rPr>
          <w:rFonts w:eastAsiaTheme="minorHAnsi"/>
          <w:sz w:val="22"/>
          <w:szCs w:val="22"/>
          <w:lang w:eastAsia="en-US"/>
        </w:rPr>
        <w:lastRenderedPageBreak/>
        <w:t>Niebezpieczeństwo przypadkowej utraty lub uszkodzenia samochodu przechodzi na Zamawiającego z chwilą podpisania protokołu odbioru ostatecznego.</w:t>
      </w:r>
    </w:p>
    <w:p w14:paraId="7CB22157" w14:textId="5A493A1F" w:rsidR="000362FF" w:rsidRPr="003110F5" w:rsidRDefault="000362FF" w:rsidP="000362FF">
      <w:pPr>
        <w:pStyle w:val="Akapitzlist"/>
        <w:numPr>
          <w:ilvl w:val="0"/>
          <w:numId w:val="49"/>
        </w:numPr>
        <w:spacing w:line="0" w:lineRule="atLeast"/>
        <w:ind w:right="18"/>
        <w:jc w:val="both"/>
        <w:rPr>
          <w:rFonts w:eastAsia="Verdana"/>
          <w:sz w:val="22"/>
          <w:szCs w:val="22"/>
        </w:rPr>
      </w:pPr>
      <w:r w:rsidRPr="003110F5">
        <w:rPr>
          <w:rFonts w:eastAsiaTheme="minorHAnsi"/>
          <w:sz w:val="22"/>
          <w:szCs w:val="22"/>
          <w:lang w:eastAsia="en-US"/>
        </w:rPr>
        <w:t>Wykonawca, do momentu podpisania protokołu odbioru ostatecznego, będzie posiadał umowę ubezpieczenia samochodu od ryzyka utraty lub uszkodzenia</w:t>
      </w:r>
    </w:p>
    <w:p w14:paraId="4647A2EF" w14:textId="77777777" w:rsidR="000362FF" w:rsidRPr="003110F5" w:rsidRDefault="000362FF" w:rsidP="003110F5">
      <w:pPr>
        <w:pStyle w:val="Akapitzlist"/>
        <w:spacing w:line="0" w:lineRule="atLeast"/>
        <w:ind w:left="360" w:right="18"/>
        <w:jc w:val="both"/>
        <w:rPr>
          <w:rFonts w:eastAsia="Verdana"/>
          <w:sz w:val="22"/>
          <w:szCs w:val="22"/>
        </w:rPr>
      </w:pPr>
    </w:p>
    <w:p w14:paraId="353178CE" w14:textId="77777777" w:rsidR="007137DD" w:rsidRDefault="007137DD" w:rsidP="007137DD">
      <w:pPr>
        <w:spacing w:line="0" w:lineRule="atLeast"/>
        <w:ind w:right="178"/>
        <w:jc w:val="center"/>
        <w:rPr>
          <w:rFonts w:asciiTheme="minorHAnsi" w:eastAsia="Verdana" w:hAnsiTheme="minorHAnsi" w:cstheme="minorHAnsi"/>
          <w:b/>
          <w:sz w:val="22"/>
          <w:szCs w:val="22"/>
        </w:rPr>
      </w:pPr>
      <w:r w:rsidRPr="00C95B63">
        <w:rPr>
          <w:rFonts w:asciiTheme="minorHAnsi" w:eastAsia="Verdana" w:hAnsiTheme="minorHAnsi" w:cstheme="minorHAnsi"/>
          <w:b/>
          <w:sz w:val="22"/>
          <w:szCs w:val="22"/>
        </w:rPr>
        <w:t>ZOBOWIĄZANIA STRON</w:t>
      </w:r>
    </w:p>
    <w:p w14:paraId="45F459AB" w14:textId="77777777" w:rsidR="00C95B63" w:rsidRPr="00C95B63" w:rsidRDefault="00C95B63" w:rsidP="007137DD">
      <w:pPr>
        <w:spacing w:line="0" w:lineRule="atLeast"/>
        <w:ind w:right="178"/>
        <w:jc w:val="center"/>
        <w:rPr>
          <w:rFonts w:asciiTheme="minorHAnsi" w:eastAsia="Verdana" w:hAnsiTheme="minorHAnsi" w:cstheme="minorHAnsi"/>
          <w:b/>
          <w:sz w:val="22"/>
          <w:szCs w:val="22"/>
        </w:rPr>
      </w:pPr>
    </w:p>
    <w:p w14:paraId="4A20BF00" w14:textId="77777777" w:rsidR="007137DD" w:rsidRPr="00BD4F22" w:rsidRDefault="007137DD" w:rsidP="007137DD">
      <w:pPr>
        <w:numPr>
          <w:ilvl w:val="1"/>
          <w:numId w:val="6"/>
        </w:numPr>
        <w:tabs>
          <w:tab w:val="left" w:pos="4562"/>
        </w:tabs>
        <w:spacing w:line="0" w:lineRule="atLeast"/>
        <w:ind w:left="4562" w:hanging="203"/>
        <w:rPr>
          <w:rFonts w:asciiTheme="minorHAnsi" w:eastAsia="Verdana" w:hAnsiTheme="minorHAnsi" w:cstheme="minorHAnsi"/>
          <w:b/>
          <w:sz w:val="22"/>
          <w:szCs w:val="22"/>
        </w:rPr>
      </w:pPr>
      <w:r w:rsidRPr="00BD4F22">
        <w:rPr>
          <w:rFonts w:asciiTheme="minorHAnsi" w:eastAsia="Verdana" w:hAnsiTheme="minorHAnsi" w:cstheme="minorHAnsi"/>
          <w:b/>
          <w:sz w:val="22"/>
          <w:szCs w:val="22"/>
        </w:rPr>
        <w:t>3</w:t>
      </w:r>
    </w:p>
    <w:p w14:paraId="654C4095" w14:textId="77777777" w:rsidR="007137DD" w:rsidRPr="00BD4F22" w:rsidRDefault="007137DD" w:rsidP="007137DD">
      <w:pPr>
        <w:spacing w:line="38" w:lineRule="exact"/>
        <w:rPr>
          <w:rFonts w:asciiTheme="minorHAnsi" w:eastAsia="Verdana" w:hAnsiTheme="minorHAnsi" w:cstheme="minorHAnsi"/>
          <w:b/>
          <w:sz w:val="22"/>
          <w:szCs w:val="22"/>
        </w:rPr>
      </w:pPr>
    </w:p>
    <w:p w14:paraId="39568F50" w14:textId="77777777" w:rsidR="007137DD" w:rsidRDefault="007137DD" w:rsidP="007137DD">
      <w:pPr>
        <w:numPr>
          <w:ilvl w:val="0"/>
          <w:numId w:val="6"/>
        </w:numPr>
        <w:tabs>
          <w:tab w:val="left" w:pos="362"/>
        </w:tabs>
        <w:spacing w:line="227" w:lineRule="auto"/>
        <w:ind w:left="362" w:hanging="362"/>
        <w:jc w:val="both"/>
        <w:rPr>
          <w:rFonts w:asciiTheme="minorHAnsi" w:eastAsia="Verdana" w:hAnsiTheme="minorHAnsi" w:cstheme="minorHAnsi"/>
          <w:sz w:val="22"/>
          <w:szCs w:val="22"/>
        </w:rPr>
      </w:pPr>
      <w:r w:rsidRPr="00BD4F22">
        <w:rPr>
          <w:rFonts w:asciiTheme="minorHAnsi" w:eastAsia="Verdana" w:hAnsiTheme="minorHAnsi" w:cstheme="minorHAnsi"/>
          <w:sz w:val="22"/>
          <w:szCs w:val="22"/>
        </w:rPr>
        <w:t>Wykonawca oświadcza, iż posiada uprawnienia wymagane do prawidłowego wykonania przedmiotu umowy i zobowiązuje się do realizacji umowy z należytą starannością.</w:t>
      </w:r>
    </w:p>
    <w:p w14:paraId="48C4BB37" w14:textId="77777777" w:rsidR="007137DD" w:rsidRDefault="007137DD">
      <w:pPr>
        <w:numPr>
          <w:ilvl w:val="0"/>
          <w:numId w:val="6"/>
        </w:numPr>
        <w:tabs>
          <w:tab w:val="left" w:pos="362"/>
        </w:tabs>
        <w:spacing w:line="227" w:lineRule="auto"/>
        <w:ind w:left="362" w:hanging="362"/>
        <w:jc w:val="both"/>
        <w:rPr>
          <w:rFonts w:asciiTheme="minorHAnsi" w:eastAsia="Verdana" w:hAnsiTheme="minorHAnsi" w:cstheme="minorHAnsi"/>
          <w:sz w:val="22"/>
          <w:szCs w:val="22"/>
        </w:rPr>
      </w:pPr>
      <w:r w:rsidRPr="007137DD">
        <w:rPr>
          <w:rFonts w:asciiTheme="minorHAnsi" w:eastAsia="Verdana" w:hAnsiTheme="minorHAnsi" w:cstheme="minorHAnsi"/>
          <w:sz w:val="22"/>
          <w:szCs w:val="22"/>
        </w:rPr>
        <w:t>Wykonawca zobowiązuje się do:</w:t>
      </w:r>
    </w:p>
    <w:p w14:paraId="3E4F0DF0" w14:textId="5370991C" w:rsidR="007137DD" w:rsidRDefault="007137DD">
      <w:pPr>
        <w:pStyle w:val="Akapitzlist"/>
        <w:numPr>
          <w:ilvl w:val="0"/>
          <w:numId w:val="10"/>
        </w:numPr>
        <w:tabs>
          <w:tab w:val="left" w:pos="362"/>
        </w:tabs>
        <w:spacing w:line="227" w:lineRule="auto"/>
        <w:jc w:val="both"/>
        <w:rPr>
          <w:rFonts w:asciiTheme="minorHAnsi" w:eastAsia="Verdana" w:hAnsiTheme="minorHAnsi" w:cstheme="minorHAnsi"/>
          <w:sz w:val="22"/>
          <w:szCs w:val="22"/>
        </w:rPr>
      </w:pPr>
      <w:r w:rsidRPr="007137DD">
        <w:rPr>
          <w:rFonts w:asciiTheme="minorHAnsi" w:eastAsia="Verdana" w:hAnsiTheme="minorHAnsi" w:cstheme="minorHAnsi"/>
          <w:sz w:val="22"/>
          <w:szCs w:val="22"/>
        </w:rPr>
        <w:t>zachowania w tajemnicy wszelkich informacji/danych otrzy</w:t>
      </w:r>
      <w:r>
        <w:rPr>
          <w:rFonts w:asciiTheme="minorHAnsi" w:eastAsia="Verdana" w:hAnsiTheme="minorHAnsi" w:cstheme="minorHAnsi"/>
          <w:sz w:val="22"/>
          <w:szCs w:val="22"/>
        </w:rPr>
        <w:t xml:space="preserve">manych i uzyskanych w związku z </w:t>
      </w:r>
      <w:r w:rsidRPr="007137DD">
        <w:rPr>
          <w:rFonts w:asciiTheme="minorHAnsi" w:eastAsia="Verdana" w:hAnsiTheme="minorHAnsi" w:cstheme="minorHAnsi"/>
          <w:sz w:val="22"/>
          <w:szCs w:val="22"/>
        </w:rPr>
        <w:t>wykonywaniem przedmiotu niniejszej Umowy oraz do wykorzystywania</w:t>
      </w:r>
      <w:r>
        <w:rPr>
          <w:rFonts w:asciiTheme="minorHAnsi" w:eastAsia="Verdana" w:hAnsiTheme="minorHAnsi" w:cstheme="minorHAnsi"/>
          <w:sz w:val="22"/>
          <w:szCs w:val="22"/>
        </w:rPr>
        <w:t xml:space="preserve">, </w:t>
      </w:r>
      <w:r w:rsidRPr="007137DD">
        <w:rPr>
          <w:rFonts w:asciiTheme="minorHAnsi" w:eastAsia="Verdana" w:hAnsiTheme="minorHAnsi" w:cstheme="minorHAnsi"/>
          <w:sz w:val="22"/>
          <w:szCs w:val="22"/>
        </w:rPr>
        <w:t>przedmiotowych informacji/danyc</w:t>
      </w:r>
      <w:r>
        <w:rPr>
          <w:rFonts w:asciiTheme="minorHAnsi" w:eastAsia="Verdana" w:hAnsiTheme="minorHAnsi" w:cstheme="minorHAnsi"/>
          <w:sz w:val="22"/>
          <w:szCs w:val="22"/>
        </w:rPr>
        <w:t xml:space="preserve">h jedynie w celach wskazanych w </w:t>
      </w:r>
      <w:r w:rsidRPr="007137DD">
        <w:rPr>
          <w:rFonts w:asciiTheme="minorHAnsi" w:eastAsia="Verdana" w:hAnsiTheme="minorHAnsi" w:cstheme="minorHAnsi"/>
          <w:sz w:val="22"/>
          <w:szCs w:val="22"/>
        </w:rPr>
        <w:t>niniejszej Umowie</w:t>
      </w:r>
      <w:r w:rsidR="00387BE8">
        <w:rPr>
          <w:rFonts w:asciiTheme="minorHAnsi" w:eastAsia="Verdana" w:hAnsiTheme="minorHAnsi" w:cstheme="minorHAnsi"/>
          <w:sz w:val="22"/>
          <w:szCs w:val="22"/>
        </w:rPr>
        <w:t>;</w:t>
      </w:r>
    </w:p>
    <w:p w14:paraId="79D68BAC" w14:textId="21AEA642" w:rsidR="007137DD" w:rsidRDefault="007137DD">
      <w:pPr>
        <w:pStyle w:val="Akapitzlist"/>
        <w:numPr>
          <w:ilvl w:val="0"/>
          <w:numId w:val="10"/>
        </w:numPr>
        <w:tabs>
          <w:tab w:val="left" w:pos="362"/>
        </w:tabs>
        <w:spacing w:line="227" w:lineRule="auto"/>
        <w:jc w:val="both"/>
        <w:rPr>
          <w:rFonts w:asciiTheme="minorHAnsi" w:eastAsia="Verdana" w:hAnsiTheme="minorHAnsi" w:cstheme="minorHAnsi"/>
          <w:sz w:val="22"/>
          <w:szCs w:val="22"/>
        </w:rPr>
      </w:pPr>
      <w:r w:rsidRPr="007137DD">
        <w:rPr>
          <w:rFonts w:asciiTheme="minorHAnsi" w:eastAsia="Verdana" w:hAnsiTheme="minorHAnsi" w:cstheme="minorHAnsi"/>
          <w:sz w:val="22"/>
          <w:szCs w:val="22"/>
        </w:rPr>
        <w:t>przekazywania, ujawniania oraz wykorzystywania informacji/danych otrzymanych przez Wykonawcę od Zamawiającego, związanych z wykonywaniem przedmiotu umowy tylko wobec podmiotów uprawnionych na podstawie przepisów obowiązującego prawa i w zakresie określonym Umową</w:t>
      </w:r>
      <w:r w:rsidR="00387BE8">
        <w:rPr>
          <w:rFonts w:asciiTheme="minorHAnsi" w:eastAsia="Verdana" w:hAnsiTheme="minorHAnsi" w:cstheme="minorHAnsi"/>
          <w:sz w:val="22"/>
          <w:szCs w:val="22"/>
        </w:rPr>
        <w:t>;</w:t>
      </w:r>
    </w:p>
    <w:p w14:paraId="36B93D5F" w14:textId="442CF8B5" w:rsidR="007137DD" w:rsidRDefault="007137DD">
      <w:pPr>
        <w:pStyle w:val="Akapitzlist"/>
        <w:numPr>
          <w:ilvl w:val="0"/>
          <w:numId w:val="10"/>
        </w:numPr>
        <w:tabs>
          <w:tab w:val="left" w:pos="362"/>
        </w:tabs>
        <w:spacing w:line="227" w:lineRule="auto"/>
        <w:jc w:val="both"/>
        <w:rPr>
          <w:rFonts w:asciiTheme="minorHAnsi" w:eastAsia="Verdana" w:hAnsiTheme="minorHAnsi" w:cstheme="minorHAnsi"/>
          <w:sz w:val="22"/>
          <w:szCs w:val="22"/>
        </w:rPr>
      </w:pPr>
      <w:r w:rsidRPr="007137DD">
        <w:rPr>
          <w:rFonts w:asciiTheme="minorHAnsi" w:eastAsia="Verdana" w:hAnsiTheme="minorHAnsi" w:cstheme="minorHAnsi"/>
          <w:sz w:val="22"/>
          <w:szCs w:val="22"/>
        </w:rPr>
        <w:t xml:space="preserve">podejmowania wszelkich kroków i działań w celu zapewnienia, że żadna z osób personelu Wykonawcy, która podczas wykonywania przedmiotu umowy u Zamawiającego, wejdzie w posiadanie informacji/danych (w szczególności danych osobowych) nie ujawni stronom trzecim, ich źródła, zarówno w całości, jak i w części, a także nie sporządzi kopii, ani </w:t>
      </w:r>
      <w:r w:rsidR="00AE0788">
        <w:rPr>
          <w:rFonts w:asciiTheme="minorHAnsi" w:eastAsia="Verdana" w:hAnsiTheme="minorHAnsi" w:cstheme="minorHAnsi"/>
          <w:sz w:val="22"/>
          <w:szCs w:val="22"/>
        </w:rPr>
        <w:br/>
      </w:r>
      <w:r w:rsidRPr="007137DD">
        <w:rPr>
          <w:rFonts w:asciiTheme="minorHAnsi" w:eastAsia="Verdana" w:hAnsiTheme="minorHAnsi" w:cstheme="minorHAnsi"/>
          <w:sz w:val="22"/>
          <w:szCs w:val="22"/>
        </w:rPr>
        <w:t>w jakikolwiek inny sposób informacji tych i danych osobowych nie powieli</w:t>
      </w:r>
      <w:r w:rsidR="00387BE8">
        <w:rPr>
          <w:rFonts w:asciiTheme="minorHAnsi" w:eastAsia="Verdana" w:hAnsiTheme="minorHAnsi" w:cstheme="minorHAnsi"/>
          <w:sz w:val="22"/>
          <w:szCs w:val="22"/>
        </w:rPr>
        <w:t>;</w:t>
      </w:r>
    </w:p>
    <w:p w14:paraId="7B7430F6" w14:textId="0C4E2394" w:rsidR="007137DD" w:rsidRDefault="007137DD">
      <w:pPr>
        <w:pStyle w:val="Akapitzlist"/>
        <w:numPr>
          <w:ilvl w:val="0"/>
          <w:numId w:val="10"/>
        </w:numPr>
        <w:tabs>
          <w:tab w:val="left" w:pos="362"/>
        </w:tabs>
        <w:spacing w:line="227" w:lineRule="auto"/>
        <w:jc w:val="both"/>
        <w:rPr>
          <w:rFonts w:asciiTheme="minorHAnsi" w:eastAsia="Verdana" w:hAnsiTheme="minorHAnsi" w:cstheme="minorHAnsi"/>
          <w:sz w:val="22"/>
          <w:szCs w:val="22"/>
        </w:rPr>
      </w:pPr>
      <w:r w:rsidRPr="007137DD">
        <w:rPr>
          <w:rFonts w:asciiTheme="minorHAnsi" w:eastAsia="Verdana" w:hAnsiTheme="minorHAnsi" w:cstheme="minorHAnsi"/>
          <w:sz w:val="22"/>
          <w:szCs w:val="22"/>
        </w:rPr>
        <w:t>zachowania w tajemnicy sposobów zabezpieczenia danych osobowych</w:t>
      </w:r>
      <w:r w:rsidR="00387BE8">
        <w:rPr>
          <w:rFonts w:asciiTheme="minorHAnsi" w:eastAsia="Verdana" w:hAnsiTheme="minorHAnsi" w:cstheme="minorHAnsi"/>
          <w:sz w:val="22"/>
          <w:szCs w:val="22"/>
        </w:rPr>
        <w:t>;</w:t>
      </w:r>
    </w:p>
    <w:p w14:paraId="33874A33" w14:textId="2CB7A6DB" w:rsidR="007137DD" w:rsidRDefault="007137DD">
      <w:pPr>
        <w:pStyle w:val="Akapitzlist"/>
        <w:numPr>
          <w:ilvl w:val="0"/>
          <w:numId w:val="10"/>
        </w:numPr>
        <w:tabs>
          <w:tab w:val="left" w:pos="362"/>
        </w:tabs>
        <w:spacing w:line="227" w:lineRule="auto"/>
        <w:jc w:val="both"/>
        <w:rPr>
          <w:rFonts w:asciiTheme="minorHAnsi" w:eastAsia="Verdana" w:hAnsiTheme="minorHAnsi" w:cstheme="minorHAnsi"/>
          <w:sz w:val="22"/>
          <w:szCs w:val="22"/>
        </w:rPr>
      </w:pPr>
      <w:r w:rsidRPr="007137DD">
        <w:rPr>
          <w:rFonts w:asciiTheme="minorHAnsi" w:eastAsia="Verdana" w:hAnsiTheme="minorHAnsi" w:cstheme="minorHAnsi"/>
          <w:sz w:val="22"/>
          <w:szCs w:val="22"/>
        </w:rPr>
        <w:t>podejmowania wszelkich kroków i działań w celu zapewnienia, że w sytuacji</w:t>
      </w:r>
      <w:r w:rsidR="00387BE8">
        <w:rPr>
          <w:rFonts w:asciiTheme="minorHAnsi" w:eastAsia="Verdana" w:hAnsiTheme="minorHAnsi" w:cstheme="minorHAnsi"/>
          <w:sz w:val="22"/>
          <w:szCs w:val="22"/>
        </w:rPr>
        <w:t>,</w:t>
      </w:r>
      <w:r w:rsidRPr="007137DD">
        <w:rPr>
          <w:rFonts w:asciiTheme="minorHAnsi" w:eastAsia="Verdana" w:hAnsiTheme="minorHAnsi" w:cstheme="minorHAnsi"/>
          <w:sz w:val="22"/>
          <w:szCs w:val="22"/>
        </w:rPr>
        <w:t xml:space="preserve"> gdy podczas wykonywania przedmiotu umowy u Zamawiającego, personel Wykonawcy wejdzie </w:t>
      </w:r>
      <w:r w:rsidR="00D2195F">
        <w:rPr>
          <w:rFonts w:asciiTheme="minorHAnsi" w:eastAsia="Verdana" w:hAnsiTheme="minorHAnsi" w:cstheme="minorHAnsi"/>
          <w:sz w:val="22"/>
          <w:szCs w:val="22"/>
        </w:rPr>
        <w:br/>
      </w:r>
      <w:r w:rsidRPr="007137DD">
        <w:rPr>
          <w:rFonts w:asciiTheme="minorHAnsi" w:eastAsia="Verdana" w:hAnsiTheme="minorHAnsi" w:cstheme="minorHAnsi"/>
          <w:sz w:val="22"/>
          <w:szCs w:val="22"/>
        </w:rPr>
        <w:t xml:space="preserve">w posiadanie informacji/danych (w szczególności danych osobowych), dokumentów bądź innych nośników z informacjami/danymi w odpowiedni sposób je zabezpieczy </w:t>
      </w:r>
      <w:r w:rsidR="00773E41">
        <w:rPr>
          <w:rFonts w:asciiTheme="minorHAnsi" w:eastAsia="Verdana" w:hAnsiTheme="minorHAnsi" w:cstheme="minorHAnsi"/>
          <w:sz w:val="22"/>
          <w:szCs w:val="22"/>
        </w:rPr>
        <w:br/>
      </w:r>
      <w:r w:rsidRPr="007137DD">
        <w:rPr>
          <w:rFonts w:asciiTheme="minorHAnsi" w:eastAsia="Verdana" w:hAnsiTheme="minorHAnsi" w:cstheme="minorHAnsi"/>
          <w:sz w:val="22"/>
          <w:szCs w:val="22"/>
        </w:rPr>
        <w:t>i niezwłocznie powiadomi (przekaże) zabezpieczone informacje/dane, dokumenty bądź nośniki przełożonemu bądź Inspektorowi Ochrony Danych Zamawiającego</w:t>
      </w:r>
      <w:r w:rsidR="00387BE8">
        <w:rPr>
          <w:rFonts w:asciiTheme="minorHAnsi" w:eastAsia="Verdana" w:hAnsiTheme="minorHAnsi" w:cstheme="minorHAnsi"/>
          <w:sz w:val="22"/>
          <w:szCs w:val="22"/>
        </w:rPr>
        <w:t>;</w:t>
      </w:r>
    </w:p>
    <w:p w14:paraId="683651AE" w14:textId="1C88DAFB" w:rsidR="007137DD" w:rsidRDefault="007137DD" w:rsidP="00062D07">
      <w:pPr>
        <w:pStyle w:val="Akapitzlist"/>
        <w:numPr>
          <w:ilvl w:val="0"/>
          <w:numId w:val="10"/>
        </w:numPr>
        <w:tabs>
          <w:tab w:val="left" w:pos="765"/>
        </w:tabs>
        <w:spacing w:line="219" w:lineRule="auto"/>
        <w:ind w:right="20"/>
        <w:jc w:val="both"/>
        <w:rPr>
          <w:rFonts w:asciiTheme="minorHAnsi" w:eastAsia="Verdana" w:hAnsiTheme="minorHAnsi" w:cstheme="minorHAnsi"/>
          <w:sz w:val="22"/>
          <w:szCs w:val="22"/>
        </w:rPr>
      </w:pPr>
      <w:r w:rsidRPr="007137DD">
        <w:rPr>
          <w:rFonts w:asciiTheme="minorHAnsi" w:eastAsia="Verdana" w:hAnsiTheme="minorHAnsi" w:cstheme="minorHAnsi"/>
          <w:sz w:val="22"/>
          <w:szCs w:val="22"/>
        </w:rPr>
        <w:t>zgłaszania sytuacji (incydentów) naruszenia zasad ochrony danych osobowych Inspektorowi Ochrony Danych Zamawiającego</w:t>
      </w:r>
      <w:r w:rsidR="00387BE8">
        <w:rPr>
          <w:rFonts w:asciiTheme="minorHAnsi" w:eastAsia="Verdana" w:hAnsiTheme="minorHAnsi" w:cstheme="minorHAnsi"/>
          <w:sz w:val="22"/>
          <w:szCs w:val="22"/>
        </w:rPr>
        <w:t>;</w:t>
      </w:r>
    </w:p>
    <w:p w14:paraId="06E8612C" w14:textId="6DCFB897" w:rsidR="007137DD" w:rsidRPr="007137DD" w:rsidRDefault="007137DD" w:rsidP="00062D07">
      <w:pPr>
        <w:pStyle w:val="Akapitzlist"/>
        <w:numPr>
          <w:ilvl w:val="0"/>
          <w:numId w:val="10"/>
        </w:numPr>
        <w:tabs>
          <w:tab w:val="left" w:pos="765"/>
        </w:tabs>
        <w:spacing w:line="219" w:lineRule="auto"/>
        <w:ind w:right="20"/>
        <w:jc w:val="both"/>
        <w:rPr>
          <w:rFonts w:asciiTheme="minorHAnsi" w:eastAsia="Verdana" w:hAnsiTheme="minorHAnsi" w:cstheme="minorHAnsi"/>
          <w:sz w:val="22"/>
          <w:szCs w:val="22"/>
        </w:rPr>
      </w:pPr>
      <w:r w:rsidRPr="007137DD">
        <w:rPr>
          <w:rFonts w:asciiTheme="minorHAnsi" w:eastAsia="Verdana" w:hAnsiTheme="minorHAnsi" w:cstheme="minorHAnsi"/>
          <w:sz w:val="22"/>
          <w:szCs w:val="22"/>
        </w:rPr>
        <w:t xml:space="preserve">zapoznania personelu Wykonawcy z przepisami dotyczącymi ochrony danych osobowych, w szczególności ogólnego Rozporządzenia Parlamentu Europejskiego i Rady (UE) 2016/679 z dnia 27 kwietnia 2016 r. w sprawie ochrony osób fizycznych w związku </w:t>
      </w:r>
      <w:r w:rsidR="00773E41">
        <w:rPr>
          <w:rFonts w:asciiTheme="minorHAnsi" w:eastAsia="Verdana" w:hAnsiTheme="minorHAnsi" w:cstheme="minorHAnsi"/>
          <w:sz w:val="22"/>
          <w:szCs w:val="22"/>
        </w:rPr>
        <w:br/>
      </w:r>
      <w:r w:rsidRPr="007137DD">
        <w:rPr>
          <w:rFonts w:asciiTheme="minorHAnsi" w:eastAsia="Verdana" w:hAnsiTheme="minorHAnsi" w:cstheme="minorHAnsi"/>
          <w:sz w:val="22"/>
          <w:szCs w:val="22"/>
        </w:rPr>
        <w:t>z przetwarzaniem danych osobowych i w sprawie swobodnego przepływu takich danych oraz uchylenia dyrektywy 95/46/WE ogólne rozporządzenie o ochronie danych (Dziennik Urzędowy Unii Europejskiej z dnia 4 maja 2016 r. L 119/1).</w:t>
      </w:r>
    </w:p>
    <w:p w14:paraId="1BE48A1C" w14:textId="77777777" w:rsidR="007137DD" w:rsidRDefault="007137DD" w:rsidP="00E10A5F">
      <w:pPr>
        <w:pStyle w:val="Akapitzlist"/>
        <w:numPr>
          <w:ilvl w:val="0"/>
          <w:numId w:val="13"/>
        </w:numPr>
        <w:tabs>
          <w:tab w:val="left" w:pos="422"/>
        </w:tabs>
        <w:spacing w:line="230" w:lineRule="auto"/>
        <w:ind w:right="20"/>
        <w:jc w:val="both"/>
        <w:rPr>
          <w:rFonts w:asciiTheme="minorHAnsi" w:eastAsia="Verdana" w:hAnsiTheme="minorHAnsi" w:cstheme="minorHAnsi"/>
          <w:sz w:val="22"/>
          <w:szCs w:val="22"/>
        </w:rPr>
      </w:pPr>
      <w:r w:rsidRPr="00E10A5F">
        <w:rPr>
          <w:rFonts w:asciiTheme="minorHAnsi" w:eastAsia="Verdana" w:hAnsiTheme="minorHAnsi" w:cstheme="minorHAnsi"/>
          <w:sz w:val="22"/>
          <w:szCs w:val="22"/>
        </w:rPr>
        <w:t>Wykonawca przyjmuje do wiadomości, iż postępowanie sprzeczne ze zob</w:t>
      </w:r>
      <w:r w:rsidR="00E10A5F">
        <w:rPr>
          <w:rFonts w:asciiTheme="minorHAnsi" w:eastAsia="Verdana" w:hAnsiTheme="minorHAnsi" w:cstheme="minorHAnsi"/>
          <w:sz w:val="22"/>
          <w:szCs w:val="22"/>
        </w:rPr>
        <w:t>owiązaniami wskazanymi w ust. 2</w:t>
      </w:r>
      <w:r w:rsidRPr="00E10A5F">
        <w:rPr>
          <w:rFonts w:asciiTheme="minorHAnsi" w:eastAsia="Verdana" w:hAnsiTheme="minorHAnsi" w:cstheme="minorHAnsi"/>
          <w:sz w:val="22"/>
          <w:szCs w:val="22"/>
        </w:rPr>
        <w:t xml:space="preserve"> niniejszego paragrafu może być uznane przez Zamawiającego za naruszenie przepisów ogólnego Rozporządzenia o ochronie danych UE z dnia 27 kwietnia </w:t>
      </w:r>
      <w:r w:rsidR="00E10A5F">
        <w:rPr>
          <w:rFonts w:asciiTheme="minorHAnsi" w:eastAsia="Verdana" w:hAnsiTheme="minorHAnsi" w:cstheme="minorHAnsi"/>
          <w:sz w:val="22"/>
          <w:szCs w:val="22"/>
        </w:rPr>
        <w:br/>
      </w:r>
      <w:r w:rsidRPr="00E10A5F">
        <w:rPr>
          <w:rFonts w:asciiTheme="minorHAnsi" w:eastAsia="Verdana" w:hAnsiTheme="minorHAnsi" w:cstheme="minorHAnsi"/>
          <w:sz w:val="22"/>
          <w:szCs w:val="22"/>
        </w:rPr>
        <w:t>2016 r.</w:t>
      </w:r>
    </w:p>
    <w:p w14:paraId="299325B2" w14:textId="77777777" w:rsidR="00E10A5F" w:rsidRPr="00BD4F22" w:rsidRDefault="00E10A5F" w:rsidP="00062D07">
      <w:pPr>
        <w:numPr>
          <w:ilvl w:val="0"/>
          <w:numId w:val="13"/>
        </w:numPr>
        <w:tabs>
          <w:tab w:val="left" w:pos="422"/>
        </w:tabs>
        <w:spacing w:line="219" w:lineRule="auto"/>
        <w:jc w:val="both"/>
        <w:rPr>
          <w:rFonts w:asciiTheme="minorHAnsi" w:eastAsia="Verdana" w:hAnsiTheme="minorHAnsi" w:cstheme="minorHAnsi"/>
          <w:sz w:val="22"/>
          <w:szCs w:val="22"/>
        </w:rPr>
      </w:pPr>
      <w:r w:rsidRPr="00BD4F22">
        <w:rPr>
          <w:rFonts w:asciiTheme="minorHAnsi" w:eastAsia="Verdana" w:hAnsiTheme="minorHAnsi" w:cstheme="minorHAnsi"/>
          <w:sz w:val="22"/>
          <w:szCs w:val="22"/>
        </w:rPr>
        <w:t>Dane osobowe Wykonawcy przetwarzane są w celu zawarcia/wykonywania umowy oraz umożliwienia i utrzymywania kontaktu z Wykonawcą.</w:t>
      </w:r>
    </w:p>
    <w:p w14:paraId="6F5098F8" w14:textId="7677A46B" w:rsidR="00387BE8" w:rsidRPr="00062D07" w:rsidRDefault="00E10A5F" w:rsidP="00062D07">
      <w:pPr>
        <w:numPr>
          <w:ilvl w:val="0"/>
          <w:numId w:val="13"/>
        </w:numPr>
        <w:tabs>
          <w:tab w:val="left" w:pos="422"/>
        </w:tabs>
        <w:spacing w:line="227" w:lineRule="auto"/>
        <w:ind w:right="20"/>
        <w:jc w:val="both"/>
        <w:rPr>
          <w:rFonts w:asciiTheme="minorHAnsi" w:eastAsia="Verdana" w:hAnsiTheme="minorHAnsi" w:cstheme="minorHAnsi"/>
          <w:sz w:val="22"/>
          <w:szCs w:val="22"/>
        </w:rPr>
      </w:pPr>
      <w:r w:rsidRPr="00BD4F22">
        <w:rPr>
          <w:rFonts w:asciiTheme="minorHAnsi" w:eastAsia="Verdana" w:hAnsiTheme="minorHAnsi" w:cstheme="minorHAnsi"/>
          <w:sz w:val="22"/>
          <w:szCs w:val="22"/>
        </w:rPr>
        <w:t xml:space="preserve">Dane osobowe przetwarzane są do czasu zakończenia terminu realizacji umowy i udzielonej gwarancji. Dane osobowe Wykonawcy nie będą przetwarzane/przenoszone na zewnątrz </w:t>
      </w:r>
      <w:r w:rsidR="00FE3470">
        <w:rPr>
          <w:rFonts w:asciiTheme="minorHAnsi" w:eastAsia="Verdana" w:hAnsiTheme="minorHAnsi" w:cstheme="minorHAnsi"/>
          <w:sz w:val="22"/>
          <w:szCs w:val="22"/>
        </w:rPr>
        <w:t xml:space="preserve">przez </w:t>
      </w:r>
      <w:r w:rsidRPr="00BD4F22">
        <w:rPr>
          <w:rFonts w:asciiTheme="minorHAnsi" w:eastAsia="Verdana" w:hAnsiTheme="minorHAnsi" w:cstheme="minorHAnsi"/>
          <w:sz w:val="22"/>
          <w:szCs w:val="22"/>
        </w:rPr>
        <w:t>Zamawiającego</w:t>
      </w:r>
      <w:r w:rsidR="00AE0788">
        <w:rPr>
          <w:rFonts w:asciiTheme="minorHAnsi" w:eastAsia="Verdana" w:hAnsiTheme="minorHAnsi" w:cstheme="minorHAnsi"/>
          <w:sz w:val="22"/>
          <w:szCs w:val="22"/>
        </w:rPr>
        <w:t>.</w:t>
      </w:r>
    </w:p>
    <w:p w14:paraId="151ABF2C" w14:textId="77777777" w:rsidR="00E10A5F" w:rsidRDefault="00E10A5F" w:rsidP="00E10A5F">
      <w:pPr>
        <w:spacing w:line="0" w:lineRule="atLeast"/>
        <w:ind w:left="3022"/>
        <w:rPr>
          <w:rFonts w:asciiTheme="minorHAnsi" w:eastAsia="Verdana" w:hAnsiTheme="minorHAnsi" w:cstheme="minorHAnsi"/>
          <w:b/>
          <w:sz w:val="22"/>
          <w:szCs w:val="22"/>
        </w:rPr>
      </w:pPr>
      <w:r w:rsidRPr="00884C01">
        <w:rPr>
          <w:rFonts w:asciiTheme="minorHAnsi" w:eastAsia="Verdana" w:hAnsiTheme="minorHAnsi" w:cstheme="minorHAnsi"/>
          <w:b/>
          <w:sz w:val="22"/>
          <w:szCs w:val="22"/>
        </w:rPr>
        <w:t>CENA I WARUNKI PŁATNOŚCI</w:t>
      </w:r>
    </w:p>
    <w:p w14:paraId="3E24A578" w14:textId="77777777" w:rsidR="00C95B63" w:rsidRPr="00884C01" w:rsidRDefault="00C95B63" w:rsidP="00E10A5F">
      <w:pPr>
        <w:spacing w:line="0" w:lineRule="atLeast"/>
        <w:ind w:left="3022"/>
        <w:rPr>
          <w:rFonts w:asciiTheme="minorHAnsi" w:eastAsia="Verdana" w:hAnsiTheme="minorHAnsi" w:cstheme="minorHAnsi"/>
          <w:b/>
          <w:sz w:val="22"/>
          <w:szCs w:val="22"/>
        </w:rPr>
      </w:pPr>
    </w:p>
    <w:p w14:paraId="1EECC60F" w14:textId="77777777" w:rsidR="00E10A5F" w:rsidRPr="00884C01" w:rsidRDefault="00E10A5F" w:rsidP="00884C01">
      <w:pPr>
        <w:numPr>
          <w:ilvl w:val="3"/>
          <w:numId w:val="14"/>
        </w:numPr>
        <w:tabs>
          <w:tab w:val="left" w:pos="4602"/>
        </w:tabs>
        <w:spacing w:line="0" w:lineRule="atLeast"/>
        <w:ind w:left="4602" w:hanging="219"/>
        <w:rPr>
          <w:rFonts w:asciiTheme="minorHAnsi" w:eastAsia="Verdana" w:hAnsiTheme="minorHAnsi" w:cstheme="minorHAnsi"/>
          <w:b/>
          <w:sz w:val="22"/>
          <w:szCs w:val="22"/>
        </w:rPr>
      </w:pPr>
      <w:r w:rsidRPr="00884C01">
        <w:rPr>
          <w:rFonts w:asciiTheme="minorHAnsi" w:eastAsia="Verdana" w:hAnsiTheme="minorHAnsi" w:cstheme="minorHAnsi"/>
          <w:b/>
          <w:sz w:val="22"/>
          <w:szCs w:val="22"/>
        </w:rPr>
        <w:t>4</w:t>
      </w:r>
    </w:p>
    <w:p w14:paraId="7C7702A4" w14:textId="2C71BCBF" w:rsidR="00E10A5F" w:rsidRDefault="00E10A5F" w:rsidP="00E10A5F">
      <w:pPr>
        <w:pStyle w:val="Akapitzlist"/>
        <w:numPr>
          <w:ilvl w:val="0"/>
          <w:numId w:val="16"/>
        </w:numPr>
        <w:tabs>
          <w:tab w:val="left" w:pos="422"/>
        </w:tabs>
        <w:spacing w:line="230" w:lineRule="auto"/>
        <w:ind w:right="20"/>
        <w:jc w:val="both"/>
        <w:rPr>
          <w:rFonts w:asciiTheme="minorHAnsi" w:eastAsia="Verdana" w:hAnsiTheme="minorHAnsi" w:cstheme="minorHAnsi"/>
          <w:sz w:val="22"/>
          <w:szCs w:val="22"/>
        </w:rPr>
      </w:pPr>
      <w:r>
        <w:rPr>
          <w:rFonts w:asciiTheme="minorHAnsi" w:eastAsia="Verdana" w:hAnsiTheme="minorHAnsi" w:cstheme="minorHAnsi"/>
          <w:sz w:val="22"/>
          <w:szCs w:val="22"/>
        </w:rPr>
        <w:t>Za realizację przedmiotu umowy Zamawiający zobowiązuje się zapłacić Wykonawcy wynagrodzenie w kwocie netto …………………..zł</w:t>
      </w:r>
      <w:r w:rsidR="00773E41">
        <w:rPr>
          <w:rFonts w:asciiTheme="minorHAnsi" w:eastAsia="Verdana" w:hAnsiTheme="minorHAnsi" w:cstheme="minorHAnsi"/>
          <w:sz w:val="22"/>
          <w:szCs w:val="22"/>
        </w:rPr>
        <w:t xml:space="preserve"> </w:t>
      </w:r>
      <w:r>
        <w:rPr>
          <w:rFonts w:asciiTheme="minorHAnsi" w:eastAsia="Verdana" w:hAnsiTheme="minorHAnsi" w:cstheme="minorHAnsi"/>
          <w:sz w:val="22"/>
          <w:szCs w:val="22"/>
        </w:rPr>
        <w:t>(słownie…………………….zł 00/100) powiększone o należny podatek VAT w kwocie ……………………zł (słownie……………………….zł 00/100). Wynagrodzenie brutto będzie wynosić ……………………..zł ( słownie………………………zł 00/100).</w:t>
      </w:r>
    </w:p>
    <w:p w14:paraId="7CAD3B92" w14:textId="6DF4547B" w:rsidR="00E10A5F" w:rsidRDefault="00E10A5F" w:rsidP="00E10A5F">
      <w:pPr>
        <w:pStyle w:val="Akapitzlist"/>
        <w:numPr>
          <w:ilvl w:val="0"/>
          <w:numId w:val="16"/>
        </w:numPr>
        <w:tabs>
          <w:tab w:val="left" w:pos="422"/>
        </w:tabs>
        <w:spacing w:line="230" w:lineRule="auto"/>
        <w:ind w:right="20"/>
        <w:jc w:val="both"/>
        <w:rPr>
          <w:rFonts w:asciiTheme="minorHAnsi" w:eastAsia="Verdana" w:hAnsiTheme="minorHAnsi" w:cstheme="minorHAnsi"/>
          <w:sz w:val="22"/>
          <w:szCs w:val="22"/>
        </w:rPr>
      </w:pPr>
      <w:r>
        <w:rPr>
          <w:rFonts w:asciiTheme="minorHAnsi" w:eastAsia="Verdana" w:hAnsiTheme="minorHAnsi" w:cstheme="minorHAnsi"/>
          <w:sz w:val="22"/>
          <w:szCs w:val="22"/>
        </w:rPr>
        <w:t xml:space="preserve">Podstawę do wystawienia faktury VAT stanowić będzie protokół odbioru podpisany bez zastrzeżeń przez strony, o którym mowa w </w:t>
      </w:r>
      <w:r w:rsidR="00884C01">
        <w:rPr>
          <w:rFonts w:asciiTheme="minorHAnsi" w:eastAsia="Verdana" w:hAnsiTheme="minorHAnsi" w:cstheme="minorHAnsi"/>
          <w:sz w:val="22"/>
          <w:szCs w:val="22"/>
        </w:rPr>
        <w:t>§ 2 ust. 1 niniejszej umowy.</w:t>
      </w:r>
    </w:p>
    <w:p w14:paraId="5159E759" w14:textId="1F01FE9F" w:rsidR="00062D07" w:rsidRPr="00062D07" w:rsidRDefault="00062D07" w:rsidP="00E10A5F">
      <w:pPr>
        <w:pStyle w:val="Akapitzlist"/>
        <w:numPr>
          <w:ilvl w:val="0"/>
          <w:numId w:val="16"/>
        </w:numPr>
        <w:tabs>
          <w:tab w:val="left" w:pos="422"/>
        </w:tabs>
        <w:spacing w:line="230" w:lineRule="auto"/>
        <w:ind w:right="20"/>
        <w:jc w:val="both"/>
        <w:rPr>
          <w:rFonts w:asciiTheme="minorHAnsi" w:eastAsia="Verdana" w:hAnsiTheme="minorHAnsi" w:cstheme="minorHAnsi"/>
          <w:sz w:val="22"/>
          <w:szCs w:val="22"/>
        </w:rPr>
      </w:pPr>
      <w:r w:rsidRPr="00553739">
        <w:rPr>
          <w:rFonts w:eastAsiaTheme="minorHAnsi"/>
          <w:sz w:val="22"/>
          <w:szCs w:val="22"/>
          <w:lang w:eastAsia="en-US"/>
        </w:rPr>
        <w:t>Wynagrodzenie Wykonawcy będzie przekazane na jego rachunek bankowy nr _______________ prowadzony przez bank ____________________________.</w:t>
      </w:r>
      <w:r w:rsidRPr="00553739">
        <w:rPr>
          <w:rFonts w:cs="Calibri"/>
          <w:sz w:val="22"/>
          <w:szCs w:val="22"/>
        </w:rPr>
        <w:t xml:space="preserve"> Wykonawca oświadcza, że rachunek, który będzie wskazany na fakturze został otwarty w związku z prowadzoną przez Wykonawcę działalnością gospodarczą, zgłoszony i ujawniony w wykazie prowadzonym przez Szefa Krajowej Administracji Skarbowej. Gdy w wykazie ujawniony jest </w:t>
      </w:r>
      <w:r w:rsidRPr="00553739">
        <w:rPr>
          <w:rFonts w:cs="Calibri"/>
          <w:sz w:val="22"/>
          <w:szCs w:val="22"/>
        </w:rPr>
        <w:lastRenderedPageBreak/>
        <w:t>inny rachunek bankowy, płatność wynagrodzenia dokonana zostanie na rachunek bankowy ujawniony w tym wykazie.</w:t>
      </w:r>
    </w:p>
    <w:p w14:paraId="1CD342C2" w14:textId="68AF9C1D" w:rsidR="00884C01" w:rsidRDefault="00884C01" w:rsidP="00E10A5F">
      <w:pPr>
        <w:pStyle w:val="Akapitzlist"/>
        <w:numPr>
          <w:ilvl w:val="0"/>
          <w:numId w:val="16"/>
        </w:numPr>
        <w:tabs>
          <w:tab w:val="left" w:pos="422"/>
        </w:tabs>
        <w:spacing w:line="230" w:lineRule="auto"/>
        <w:ind w:right="20"/>
        <w:jc w:val="both"/>
        <w:rPr>
          <w:rFonts w:asciiTheme="minorHAnsi" w:eastAsia="Verdana" w:hAnsiTheme="minorHAnsi" w:cstheme="minorHAnsi"/>
          <w:sz w:val="22"/>
          <w:szCs w:val="22"/>
        </w:rPr>
      </w:pPr>
      <w:r>
        <w:rPr>
          <w:rFonts w:asciiTheme="minorHAnsi" w:eastAsia="Verdana" w:hAnsiTheme="minorHAnsi" w:cstheme="minorHAnsi"/>
          <w:sz w:val="22"/>
          <w:szCs w:val="22"/>
        </w:rPr>
        <w:t xml:space="preserve">Zapłata należności nastąpi w terminie 30 dni od daty otrzymania prawidłowo wystawionej faktury VAT przez </w:t>
      </w:r>
      <w:r w:rsidR="00062D07">
        <w:rPr>
          <w:rFonts w:asciiTheme="minorHAnsi" w:eastAsia="Verdana" w:hAnsiTheme="minorHAnsi" w:cstheme="minorHAnsi"/>
          <w:sz w:val="22"/>
          <w:szCs w:val="22"/>
        </w:rPr>
        <w:t>Wykonawcę</w:t>
      </w:r>
      <w:r w:rsidR="00553739">
        <w:rPr>
          <w:rFonts w:asciiTheme="minorHAnsi" w:eastAsia="Verdana" w:hAnsiTheme="minorHAnsi" w:cstheme="minorHAnsi"/>
          <w:sz w:val="22"/>
          <w:szCs w:val="22"/>
        </w:rPr>
        <w:t>.</w:t>
      </w:r>
      <w:r>
        <w:rPr>
          <w:rFonts w:asciiTheme="minorHAnsi" w:eastAsia="Verdana" w:hAnsiTheme="minorHAnsi" w:cstheme="minorHAnsi"/>
          <w:sz w:val="22"/>
          <w:szCs w:val="22"/>
        </w:rPr>
        <w:t xml:space="preserve"> Za termin dokonania płatności uważa się datę obciążenia rachunku bankowego Zamawiającego.</w:t>
      </w:r>
    </w:p>
    <w:p w14:paraId="6FB4C38C" w14:textId="7446DE11" w:rsidR="00884C01" w:rsidRDefault="00884C01" w:rsidP="00E10A5F">
      <w:pPr>
        <w:pStyle w:val="Akapitzlist"/>
        <w:numPr>
          <w:ilvl w:val="0"/>
          <w:numId w:val="16"/>
        </w:numPr>
        <w:tabs>
          <w:tab w:val="left" w:pos="422"/>
        </w:tabs>
        <w:spacing w:line="230" w:lineRule="auto"/>
        <w:ind w:right="20"/>
        <w:jc w:val="both"/>
        <w:rPr>
          <w:rFonts w:asciiTheme="minorHAnsi" w:eastAsia="Verdana" w:hAnsiTheme="minorHAnsi" w:cstheme="minorHAnsi"/>
          <w:sz w:val="22"/>
          <w:szCs w:val="22"/>
        </w:rPr>
      </w:pPr>
      <w:r>
        <w:rPr>
          <w:rFonts w:asciiTheme="minorHAnsi" w:eastAsia="Verdana" w:hAnsiTheme="minorHAnsi" w:cstheme="minorHAnsi"/>
          <w:sz w:val="22"/>
          <w:szCs w:val="22"/>
        </w:rPr>
        <w:t xml:space="preserve">Wynagrodzenie pokrywa wszelkie koszty, jakie poniesie Wykonawca z tytułu, należytej </w:t>
      </w:r>
      <w:r w:rsidR="0095340A">
        <w:rPr>
          <w:rFonts w:asciiTheme="minorHAnsi" w:eastAsia="Verdana" w:hAnsiTheme="minorHAnsi" w:cstheme="minorHAnsi"/>
          <w:sz w:val="22"/>
          <w:szCs w:val="22"/>
        </w:rPr>
        <w:br/>
      </w:r>
      <w:r>
        <w:rPr>
          <w:rFonts w:asciiTheme="minorHAnsi" w:eastAsia="Verdana" w:hAnsiTheme="minorHAnsi" w:cstheme="minorHAnsi"/>
          <w:sz w:val="22"/>
          <w:szCs w:val="22"/>
        </w:rPr>
        <w:t>i zgodnej z niniejszą umową oraz obowiązującymi przepisami, realizacji przedmiotu zamówienia.</w:t>
      </w:r>
    </w:p>
    <w:p w14:paraId="04BEBF1C" w14:textId="5DC21B86" w:rsidR="00884C01" w:rsidRDefault="00884C01" w:rsidP="00E10A5F">
      <w:pPr>
        <w:pStyle w:val="Akapitzlist"/>
        <w:numPr>
          <w:ilvl w:val="0"/>
          <w:numId w:val="16"/>
        </w:numPr>
        <w:tabs>
          <w:tab w:val="left" w:pos="422"/>
        </w:tabs>
        <w:spacing w:line="230" w:lineRule="auto"/>
        <w:ind w:right="20"/>
        <w:jc w:val="both"/>
        <w:rPr>
          <w:rFonts w:asciiTheme="minorHAnsi" w:eastAsia="Verdana" w:hAnsiTheme="minorHAnsi" w:cstheme="minorHAnsi"/>
          <w:sz w:val="22"/>
          <w:szCs w:val="22"/>
        </w:rPr>
      </w:pPr>
      <w:r>
        <w:rPr>
          <w:rFonts w:asciiTheme="minorHAnsi" w:eastAsia="Verdana" w:hAnsiTheme="minorHAnsi" w:cstheme="minorHAnsi"/>
          <w:sz w:val="22"/>
          <w:szCs w:val="22"/>
        </w:rPr>
        <w:t>Wykonawca nie może przenieść na osoby trzecie swoich wierzytelności wynikających z umowy bez uprzedniej zgody Zamawiającego.</w:t>
      </w:r>
    </w:p>
    <w:p w14:paraId="24B6425B" w14:textId="77777777" w:rsidR="00884C01" w:rsidRDefault="00884C01" w:rsidP="00884C01">
      <w:pPr>
        <w:tabs>
          <w:tab w:val="left" w:pos="422"/>
        </w:tabs>
        <w:spacing w:line="230" w:lineRule="auto"/>
        <w:ind w:right="20"/>
        <w:jc w:val="both"/>
        <w:rPr>
          <w:rFonts w:asciiTheme="minorHAnsi" w:eastAsia="Verdana" w:hAnsiTheme="minorHAnsi" w:cstheme="minorHAnsi"/>
          <w:sz w:val="22"/>
          <w:szCs w:val="22"/>
        </w:rPr>
      </w:pPr>
    </w:p>
    <w:p w14:paraId="7F1C64D6" w14:textId="3FD5F8B0" w:rsidR="00884C01" w:rsidRDefault="00884C01" w:rsidP="00884C01">
      <w:pPr>
        <w:tabs>
          <w:tab w:val="left" w:pos="422"/>
        </w:tabs>
        <w:spacing w:line="230" w:lineRule="auto"/>
        <w:ind w:right="20"/>
        <w:jc w:val="both"/>
        <w:rPr>
          <w:rFonts w:asciiTheme="minorHAnsi" w:eastAsia="Verdana" w:hAnsiTheme="minorHAnsi" w:cstheme="minorHAnsi"/>
          <w:b/>
          <w:sz w:val="22"/>
          <w:szCs w:val="22"/>
        </w:rPr>
      </w:pPr>
      <w:r>
        <w:rPr>
          <w:rFonts w:asciiTheme="minorHAnsi" w:eastAsia="Verdana" w:hAnsiTheme="minorHAnsi" w:cstheme="minorHAnsi"/>
          <w:sz w:val="22"/>
          <w:szCs w:val="22"/>
        </w:rPr>
        <w:tab/>
      </w:r>
      <w:r>
        <w:rPr>
          <w:rFonts w:asciiTheme="minorHAnsi" w:eastAsia="Verdana" w:hAnsiTheme="minorHAnsi" w:cstheme="minorHAnsi"/>
          <w:sz w:val="22"/>
          <w:szCs w:val="22"/>
        </w:rPr>
        <w:tab/>
      </w:r>
      <w:r>
        <w:rPr>
          <w:rFonts w:asciiTheme="minorHAnsi" w:eastAsia="Verdana" w:hAnsiTheme="minorHAnsi" w:cstheme="minorHAnsi"/>
          <w:sz w:val="22"/>
          <w:szCs w:val="22"/>
        </w:rPr>
        <w:tab/>
      </w:r>
      <w:r>
        <w:rPr>
          <w:rFonts w:asciiTheme="minorHAnsi" w:eastAsia="Verdana" w:hAnsiTheme="minorHAnsi" w:cstheme="minorHAnsi"/>
          <w:sz w:val="22"/>
          <w:szCs w:val="22"/>
        </w:rPr>
        <w:tab/>
      </w:r>
      <w:r>
        <w:rPr>
          <w:rFonts w:asciiTheme="minorHAnsi" w:eastAsia="Verdana" w:hAnsiTheme="minorHAnsi" w:cstheme="minorHAnsi"/>
          <w:sz w:val="22"/>
          <w:szCs w:val="22"/>
        </w:rPr>
        <w:tab/>
      </w:r>
      <w:r w:rsidR="004A33E4">
        <w:rPr>
          <w:rFonts w:asciiTheme="minorHAnsi" w:eastAsia="Verdana" w:hAnsiTheme="minorHAnsi" w:cstheme="minorHAnsi"/>
          <w:sz w:val="22"/>
          <w:szCs w:val="22"/>
        </w:rPr>
        <w:t xml:space="preserve">    </w:t>
      </w:r>
      <w:r w:rsidR="00C95B63">
        <w:rPr>
          <w:rFonts w:asciiTheme="minorHAnsi" w:eastAsia="Verdana" w:hAnsiTheme="minorHAnsi" w:cstheme="minorHAnsi"/>
          <w:sz w:val="22"/>
          <w:szCs w:val="22"/>
        </w:rPr>
        <w:t xml:space="preserve">        </w:t>
      </w:r>
      <w:bookmarkStart w:id="1" w:name="_GoBack"/>
      <w:r w:rsidR="00A417BD">
        <w:rPr>
          <w:rFonts w:asciiTheme="minorHAnsi" w:eastAsia="Verdana" w:hAnsiTheme="minorHAnsi" w:cstheme="minorHAnsi"/>
          <w:sz w:val="22"/>
          <w:szCs w:val="22"/>
        </w:rPr>
        <w:t xml:space="preserve">        </w:t>
      </w:r>
      <w:bookmarkEnd w:id="1"/>
      <w:r w:rsidR="00C95B63">
        <w:rPr>
          <w:rFonts w:asciiTheme="minorHAnsi" w:eastAsia="Verdana" w:hAnsiTheme="minorHAnsi" w:cstheme="minorHAnsi"/>
          <w:sz w:val="22"/>
          <w:szCs w:val="22"/>
        </w:rPr>
        <w:t xml:space="preserve"> </w:t>
      </w:r>
      <w:r>
        <w:rPr>
          <w:rFonts w:asciiTheme="minorHAnsi" w:eastAsia="Verdana" w:hAnsiTheme="minorHAnsi" w:cstheme="minorHAnsi"/>
          <w:b/>
          <w:sz w:val="22"/>
          <w:szCs w:val="22"/>
        </w:rPr>
        <w:t>GWARANCJA</w:t>
      </w:r>
    </w:p>
    <w:p w14:paraId="7F556664" w14:textId="77777777" w:rsidR="00C95B63" w:rsidRDefault="00C95B63" w:rsidP="00884C01">
      <w:pPr>
        <w:tabs>
          <w:tab w:val="left" w:pos="422"/>
        </w:tabs>
        <w:spacing w:line="230" w:lineRule="auto"/>
        <w:ind w:right="20"/>
        <w:jc w:val="both"/>
        <w:rPr>
          <w:rFonts w:asciiTheme="minorHAnsi" w:eastAsia="Verdana" w:hAnsiTheme="minorHAnsi" w:cstheme="minorHAnsi"/>
          <w:b/>
          <w:sz w:val="22"/>
          <w:szCs w:val="22"/>
        </w:rPr>
      </w:pPr>
    </w:p>
    <w:p w14:paraId="0A4605E3" w14:textId="6593BE1A" w:rsidR="00884C01" w:rsidRDefault="00884C01" w:rsidP="00884C01">
      <w:pPr>
        <w:tabs>
          <w:tab w:val="left" w:pos="422"/>
        </w:tabs>
        <w:spacing w:line="230" w:lineRule="auto"/>
        <w:ind w:right="20"/>
        <w:jc w:val="both"/>
        <w:rPr>
          <w:rFonts w:asciiTheme="minorHAnsi" w:eastAsia="Verdana" w:hAnsiTheme="minorHAnsi" w:cstheme="minorHAnsi"/>
          <w:b/>
          <w:sz w:val="22"/>
          <w:szCs w:val="22"/>
        </w:rPr>
      </w:pPr>
      <w:r>
        <w:rPr>
          <w:rFonts w:asciiTheme="minorHAnsi" w:eastAsia="Verdana" w:hAnsiTheme="minorHAnsi" w:cstheme="minorHAnsi"/>
          <w:b/>
          <w:sz w:val="22"/>
          <w:szCs w:val="22"/>
        </w:rPr>
        <w:tab/>
      </w:r>
      <w:r>
        <w:rPr>
          <w:rFonts w:asciiTheme="minorHAnsi" w:eastAsia="Verdana" w:hAnsiTheme="minorHAnsi" w:cstheme="minorHAnsi"/>
          <w:b/>
          <w:sz w:val="22"/>
          <w:szCs w:val="22"/>
        </w:rPr>
        <w:tab/>
      </w:r>
      <w:r>
        <w:rPr>
          <w:rFonts w:asciiTheme="minorHAnsi" w:eastAsia="Verdana" w:hAnsiTheme="minorHAnsi" w:cstheme="minorHAnsi"/>
          <w:b/>
          <w:sz w:val="22"/>
          <w:szCs w:val="22"/>
        </w:rPr>
        <w:tab/>
      </w:r>
      <w:r>
        <w:rPr>
          <w:rFonts w:asciiTheme="minorHAnsi" w:eastAsia="Verdana" w:hAnsiTheme="minorHAnsi" w:cstheme="minorHAnsi"/>
          <w:b/>
          <w:sz w:val="22"/>
          <w:szCs w:val="22"/>
        </w:rPr>
        <w:tab/>
      </w:r>
      <w:r>
        <w:rPr>
          <w:rFonts w:asciiTheme="minorHAnsi" w:eastAsia="Verdana" w:hAnsiTheme="minorHAnsi" w:cstheme="minorHAnsi"/>
          <w:b/>
          <w:sz w:val="22"/>
          <w:szCs w:val="22"/>
        </w:rPr>
        <w:tab/>
      </w:r>
      <w:r>
        <w:rPr>
          <w:rFonts w:asciiTheme="minorHAnsi" w:eastAsia="Verdana" w:hAnsiTheme="minorHAnsi" w:cstheme="minorHAnsi"/>
          <w:b/>
          <w:sz w:val="22"/>
          <w:szCs w:val="22"/>
        </w:rPr>
        <w:tab/>
      </w:r>
      <w:r w:rsidR="00C95B63">
        <w:rPr>
          <w:rFonts w:asciiTheme="minorHAnsi" w:eastAsia="Verdana" w:hAnsiTheme="minorHAnsi" w:cstheme="minorHAnsi"/>
          <w:b/>
          <w:sz w:val="22"/>
          <w:szCs w:val="22"/>
        </w:rPr>
        <w:t xml:space="preserve">             </w:t>
      </w:r>
      <w:r>
        <w:rPr>
          <w:rFonts w:asciiTheme="minorHAnsi" w:eastAsia="Verdana" w:hAnsiTheme="minorHAnsi" w:cstheme="minorHAnsi"/>
          <w:b/>
          <w:sz w:val="22"/>
          <w:szCs w:val="22"/>
        </w:rPr>
        <w:t>§ 5</w:t>
      </w:r>
    </w:p>
    <w:p w14:paraId="1243E98B" w14:textId="01B3B735" w:rsidR="00553739" w:rsidRDefault="00553739" w:rsidP="00553739">
      <w:pPr>
        <w:pStyle w:val="Akapitzlist"/>
        <w:numPr>
          <w:ilvl w:val="0"/>
          <w:numId w:val="42"/>
        </w:numPr>
        <w:tabs>
          <w:tab w:val="left" w:pos="422"/>
        </w:tabs>
        <w:spacing w:line="230" w:lineRule="auto"/>
        <w:ind w:right="20"/>
        <w:jc w:val="both"/>
        <w:rPr>
          <w:rFonts w:eastAsiaTheme="minorHAnsi"/>
          <w:sz w:val="22"/>
          <w:szCs w:val="22"/>
          <w:lang w:eastAsia="en-US"/>
        </w:rPr>
      </w:pPr>
      <w:r w:rsidRPr="00553739">
        <w:rPr>
          <w:rFonts w:eastAsiaTheme="minorHAnsi"/>
          <w:sz w:val="22"/>
          <w:szCs w:val="22"/>
          <w:lang w:eastAsia="en-US"/>
        </w:rPr>
        <w:t xml:space="preserve">Na przedmiot umowy Wykonawca udziela gwarancji: </w:t>
      </w:r>
    </w:p>
    <w:p w14:paraId="52632F5E" w14:textId="674011FF" w:rsidR="00553739" w:rsidRDefault="00553739" w:rsidP="00553739">
      <w:pPr>
        <w:pStyle w:val="Akapitzlist"/>
        <w:numPr>
          <w:ilvl w:val="0"/>
          <w:numId w:val="43"/>
        </w:numPr>
        <w:tabs>
          <w:tab w:val="left" w:pos="422"/>
        </w:tabs>
        <w:spacing w:line="230" w:lineRule="auto"/>
        <w:ind w:right="20"/>
        <w:jc w:val="both"/>
        <w:rPr>
          <w:rFonts w:eastAsiaTheme="minorHAnsi"/>
          <w:sz w:val="22"/>
          <w:szCs w:val="22"/>
          <w:lang w:eastAsia="en-US"/>
        </w:rPr>
      </w:pPr>
      <w:r w:rsidRPr="003110F5">
        <w:rPr>
          <w:rFonts w:eastAsiaTheme="minorHAnsi"/>
          <w:sz w:val="22"/>
          <w:szCs w:val="22"/>
          <w:lang w:eastAsia="en-US"/>
        </w:rPr>
        <w:t>mechanicznej na okres  ……………… bez limitu kilometrów, licząc od daty podpisania protokołu odbioru ostatecznego,</w:t>
      </w:r>
    </w:p>
    <w:p w14:paraId="421D19FE" w14:textId="558CB682" w:rsidR="00553739" w:rsidRDefault="00553739" w:rsidP="00553739">
      <w:pPr>
        <w:pStyle w:val="Akapitzlist"/>
        <w:numPr>
          <w:ilvl w:val="0"/>
          <w:numId w:val="43"/>
        </w:numPr>
        <w:tabs>
          <w:tab w:val="left" w:pos="422"/>
        </w:tabs>
        <w:spacing w:line="230" w:lineRule="auto"/>
        <w:ind w:right="20"/>
        <w:jc w:val="both"/>
        <w:rPr>
          <w:rFonts w:eastAsiaTheme="minorHAnsi"/>
          <w:sz w:val="22"/>
          <w:szCs w:val="22"/>
          <w:lang w:eastAsia="en-US"/>
        </w:rPr>
      </w:pPr>
      <w:r w:rsidRPr="003110F5">
        <w:rPr>
          <w:rFonts w:eastAsiaTheme="minorHAnsi"/>
          <w:sz w:val="22"/>
          <w:szCs w:val="22"/>
          <w:lang w:eastAsia="en-US"/>
        </w:rPr>
        <w:t>na perforację nadwozia na okres ………………………. bez limitu kilometrów, licząc od daty podpisania protokołu odbioru ostatecznego.</w:t>
      </w:r>
    </w:p>
    <w:p w14:paraId="717AEDE0" w14:textId="3EB353CE" w:rsidR="00553739" w:rsidRDefault="00553739" w:rsidP="00553739">
      <w:pPr>
        <w:pStyle w:val="Akapitzlist"/>
        <w:numPr>
          <w:ilvl w:val="0"/>
          <w:numId w:val="42"/>
        </w:numPr>
        <w:tabs>
          <w:tab w:val="left" w:pos="422"/>
        </w:tabs>
        <w:spacing w:line="230" w:lineRule="auto"/>
        <w:ind w:right="20"/>
        <w:jc w:val="both"/>
        <w:rPr>
          <w:rFonts w:eastAsiaTheme="minorHAnsi"/>
          <w:sz w:val="22"/>
          <w:szCs w:val="22"/>
          <w:lang w:eastAsia="en-US"/>
        </w:rPr>
      </w:pPr>
      <w:r w:rsidRPr="003110F5">
        <w:rPr>
          <w:rFonts w:eastAsiaTheme="minorHAnsi"/>
          <w:sz w:val="22"/>
          <w:szCs w:val="22"/>
          <w:lang w:eastAsia="en-US"/>
        </w:rPr>
        <w:t>Na przedmiot umowy Wykonawca udziela rękojmi na okres 2 lat od daty podpisania protokołu odbioru ostatecznego.</w:t>
      </w:r>
    </w:p>
    <w:p w14:paraId="1404AAF4" w14:textId="6D832942" w:rsidR="00553739" w:rsidRDefault="00553739" w:rsidP="00553739">
      <w:pPr>
        <w:pStyle w:val="Akapitzlist"/>
        <w:numPr>
          <w:ilvl w:val="0"/>
          <w:numId w:val="42"/>
        </w:numPr>
        <w:tabs>
          <w:tab w:val="left" w:pos="422"/>
        </w:tabs>
        <w:spacing w:line="230" w:lineRule="auto"/>
        <w:ind w:right="20"/>
        <w:jc w:val="both"/>
        <w:rPr>
          <w:rFonts w:eastAsiaTheme="minorHAnsi"/>
          <w:sz w:val="22"/>
          <w:szCs w:val="22"/>
          <w:lang w:eastAsia="en-US"/>
        </w:rPr>
      </w:pPr>
      <w:r w:rsidRPr="003110F5">
        <w:rPr>
          <w:rFonts w:eastAsiaTheme="minorHAnsi"/>
          <w:sz w:val="22"/>
          <w:szCs w:val="22"/>
          <w:lang w:eastAsia="en-US"/>
        </w:rPr>
        <w:t xml:space="preserve"> Bieg terminu gwarancji i rękojmi rozpoczyna się z dniem podpisania protokołu odbioru ostatecznego przez osoby upoważnione ze strony Wykonawcy oraz Zamawiającego.</w:t>
      </w:r>
    </w:p>
    <w:p w14:paraId="121F20CB" w14:textId="5B5263C9" w:rsidR="00553739" w:rsidRDefault="00553739" w:rsidP="00553739">
      <w:pPr>
        <w:pStyle w:val="Akapitzlist"/>
        <w:numPr>
          <w:ilvl w:val="0"/>
          <w:numId w:val="42"/>
        </w:numPr>
        <w:tabs>
          <w:tab w:val="left" w:pos="422"/>
        </w:tabs>
        <w:spacing w:line="230" w:lineRule="auto"/>
        <w:ind w:right="20"/>
        <w:jc w:val="both"/>
        <w:rPr>
          <w:rFonts w:eastAsiaTheme="minorHAnsi"/>
          <w:sz w:val="22"/>
          <w:szCs w:val="22"/>
          <w:lang w:eastAsia="en-US"/>
        </w:rPr>
      </w:pPr>
      <w:r w:rsidRPr="003110F5">
        <w:rPr>
          <w:rFonts w:eastAsiaTheme="minorHAnsi"/>
          <w:sz w:val="22"/>
          <w:szCs w:val="22"/>
          <w:lang w:eastAsia="en-US"/>
        </w:rPr>
        <w:t>Pozostałe warunki serwisu i gwarancji udzielane Zamawiającemu są integralnym składnikiem umowy.</w:t>
      </w:r>
    </w:p>
    <w:p w14:paraId="4F39D088" w14:textId="02CAEB24" w:rsidR="00553739" w:rsidRDefault="00553739" w:rsidP="00553739">
      <w:pPr>
        <w:pStyle w:val="Akapitzlist"/>
        <w:numPr>
          <w:ilvl w:val="0"/>
          <w:numId w:val="42"/>
        </w:numPr>
        <w:tabs>
          <w:tab w:val="left" w:pos="422"/>
        </w:tabs>
        <w:spacing w:line="230" w:lineRule="auto"/>
        <w:ind w:right="20"/>
        <w:jc w:val="both"/>
        <w:rPr>
          <w:rFonts w:eastAsiaTheme="minorHAnsi"/>
          <w:sz w:val="22"/>
          <w:szCs w:val="22"/>
          <w:lang w:eastAsia="en-US"/>
        </w:rPr>
      </w:pPr>
      <w:r w:rsidRPr="003110F5">
        <w:rPr>
          <w:rFonts w:eastAsiaTheme="minorHAnsi"/>
          <w:sz w:val="22"/>
          <w:szCs w:val="22"/>
          <w:lang w:eastAsia="en-US"/>
        </w:rPr>
        <w:t>Wykonawca jest odpowiedzialny względem Zamawiającego za wszelkie wady fizyczne i prawne dostarczonego samochodu, w szczególności jakąkolwiek niezgodność z warunkami niniejszej umowy.</w:t>
      </w:r>
    </w:p>
    <w:p w14:paraId="7801C180" w14:textId="50701043" w:rsidR="00553739" w:rsidRDefault="00553739" w:rsidP="00553739">
      <w:pPr>
        <w:pStyle w:val="Akapitzlist"/>
        <w:numPr>
          <w:ilvl w:val="0"/>
          <w:numId w:val="42"/>
        </w:numPr>
        <w:tabs>
          <w:tab w:val="left" w:pos="422"/>
        </w:tabs>
        <w:spacing w:line="230" w:lineRule="auto"/>
        <w:ind w:right="20"/>
        <w:jc w:val="both"/>
        <w:rPr>
          <w:rFonts w:eastAsiaTheme="minorHAnsi"/>
          <w:sz w:val="22"/>
          <w:szCs w:val="22"/>
          <w:lang w:eastAsia="en-US"/>
        </w:rPr>
      </w:pPr>
      <w:r w:rsidRPr="003110F5">
        <w:rPr>
          <w:rFonts w:eastAsiaTheme="minorHAnsi"/>
          <w:sz w:val="22"/>
          <w:szCs w:val="22"/>
          <w:lang w:eastAsia="en-US"/>
        </w:rPr>
        <w:t>Wykonawca pokrywa koszty wszelkich napraw i wymiany części w okresie gwarancji podlegające warunkom gwarancyjnym.</w:t>
      </w:r>
    </w:p>
    <w:p w14:paraId="7669525E" w14:textId="37A62C2B" w:rsidR="00553739" w:rsidRDefault="00553739" w:rsidP="00553739">
      <w:pPr>
        <w:pStyle w:val="Akapitzlist"/>
        <w:numPr>
          <w:ilvl w:val="0"/>
          <w:numId w:val="42"/>
        </w:numPr>
        <w:tabs>
          <w:tab w:val="left" w:pos="422"/>
        </w:tabs>
        <w:spacing w:line="230" w:lineRule="auto"/>
        <w:ind w:right="20"/>
        <w:jc w:val="both"/>
        <w:rPr>
          <w:rFonts w:eastAsiaTheme="minorHAnsi"/>
          <w:sz w:val="22"/>
          <w:szCs w:val="22"/>
          <w:lang w:eastAsia="en-US"/>
        </w:rPr>
      </w:pPr>
      <w:r w:rsidRPr="003110F5">
        <w:rPr>
          <w:rFonts w:eastAsiaTheme="minorHAnsi"/>
          <w:sz w:val="22"/>
          <w:szCs w:val="22"/>
          <w:lang w:eastAsia="en-US"/>
        </w:rPr>
        <w:t>W przypadku zgłoszenia przez Zamawiającego awarii lub usterki samochodu, Wykonawca przystąpi do jej usunięcia następnego dnia roboczego od dnia zgłoszenia reklamacji (przyjmowanie zgłoszeń w dni robocze w godzinach 8.00 — 16.00 telefonicznie, faksem, e-mail). Wykonawca dokona naprawy i wymiany części w Autoryzowanej Stacji Obsługi producenta samochodu, w terminie nieprzekraczającym 14 dni roboczych liczonych od dnia zgłoszenia reklamacji. W przypadku nie przystąpienia do naprawy lub wymiany części w terminie 14 dni roboczych, Zamawiający ma prawo dokonać naprawy i wymiany części na koszt i ryzyko Wykonawcy. Zamawiającemu przysługuje wówczas  również prawo do naliczenia kary umownej, o której mowa w §</w:t>
      </w:r>
      <w:r w:rsidR="009B5793">
        <w:rPr>
          <w:rFonts w:eastAsiaTheme="minorHAnsi"/>
          <w:sz w:val="22"/>
          <w:szCs w:val="22"/>
          <w:lang w:eastAsia="en-US"/>
        </w:rPr>
        <w:t>6</w:t>
      </w:r>
      <w:r w:rsidRPr="003110F5">
        <w:rPr>
          <w:rFonts w:eastAsiaTheme="minorHAnsi"/>
          <w:sz w:val="22"/>
          <w:szCs w:val="22"/>
          <w:lang w:eastAsia="en-US"/>
        </w:rPr>
        <w:t xml:space="preserve"> ust. 5.</w:t>
      </w:r>
    </w:p>
    <w:p w14:paraId="4189DE8D" w14:textId="4A1C5BC1" w:rsidR="00553739" w:rsidRDefault="00553739" w:rsidP="00553739">
      <w:pPr>
        <w:pStyle w:val="Akapitzlist"/>
        <w:numPr>
          <w:ilvl w:val="0"/>
          <w:numId w:val="42"/>
        </w:numPr>
        <w:tabs>
          <w:tab w:val="left" w:pos="422"/>
        </w:tabs>
        <w:spacing w:line="230" w:lineRule="auto"/>
        <w:ind w:right="20"/>
        <w:jc w:val="both"/>
        <w:rPr>
          <w:rFonts w:eastAsiaTheme="minorHAnsi"/>
          <w:sz w:val="22"/>
          <w:szCs w:val="22"/>
          <w:lang w:eastAsia="en-US"/>
        </w:rPr>
      </w:pPr>
      <w:r w:rsidRPr="003110F5">
        <w:rPr>
          <w:rFonts w:eastAsiaTheme="minorHAnsi"/>
          <w:sz w:val="22"/>
          <w:szCs w:val="22"/>
          <w:lang w:eastAsia="en-US"/>
        </w:rPr>
        <w:t xml:space="preserve"> W razie, gdy naprawa samochodu potrwa dłużej niż 14 dni roboczych, okres gwarancji będzie wydłużony o czas trwania naprawy.</w:t>
      </w:r>
    </w:p>
    <w:p w14:paraId="612BB18B" w14:textId="5F56A9A1" w:rsidR="00553739" w:rsidRDefault="00553739" w:rsidP="00553739">
      <w:pPr>
        <w:pStyle w:val="Akapitzlist"/>
        <w:numPr>
          <w:ilvl w:val="0"/>
          <w:numId w:val="42"/>
        </w:numPr>
        <w:tabs>
          <w:tab w:val="left" w:pos="422"/>
        </w:tabs>
        <w:spacing w:line="230" w:lineRule="auto"/>
        <w:ind w:right="20"/>
        <w:jc w:val="both"/>
        <w:rPr>
          <w:rFonts w:eastAsiaTheme="minorHAnsi"/>
          <w:sz w:val="22"/>
          <w:szCs w:val="22"/>
          <w:lang w:eastAsia="en-US"/>
        </w:rPr>
      </w:pPr>
      <w:r w:rsidRPr="003110F5">
        <w:rPr>
          <w:rFonts w:eastAsiaTheme="minorHAnsi"/>
          <w:sz w:val="22"/>
          <w:szCs w:val="22"/>
          <w:lang w:eastAsia="en-US"/>
        </w:rPr>
        <w:t>Wykonawca zobowiązuje się po każdej naprawie sporządzić protokół naprawy i przekazać go Zamawiającemu. Protokół musi zawierać, co najmniej określenie wykonanych czynności, uszkodzonych elementów, precyzyjne określenie wymienionych elementów.</w:t>
      </w:r>
    </w:p>
    <w:p w14:paraId="64471808" w14:textId="470CC3B5" w:rsidR="00553739" w:rsidRDefault="00553739" w:rsidP="00553739">
      <w:pPr>
        <w:pStyle w:val="Akapitzlist"/>
        <w:numPr>
          <w:ilvl w:val="0"/>
          <w:numId w:val="42"/>
        </w:numPr>
        <w:tabs>
          <w:tab w:val="left" w:pos="422"/>
        </w:tabs>
        <w:spacing w:line="230" w:lineRule="auto"/>
        <w:ind w:right="20"/>
        <w:jc w:val="both"/>
        <w:rPr>
          <w:rFonts w:eastAsiaTheme="minorHAnsi"/>
          <w:sz w:val="22"/>
          <w:szCs w:val="22"/>
          <w:lang w:eastAsia="en-US"/>
        </w:rPr>
      </w:pPr>
      <w:r w:rsidRPr="003110F5">
        <w:rPr>
          <w:rFonts w:eastAsiaTheme="minorHAnsi"/>
          <w:sz w:val="22"/>
          <w:szCs w:val="22"/>
          <w:lang w:eastAsia="en-US"/>
        </w:rPr>
        <w:t>Wszystkie części wymienione w ramach naprawy gwarancyjnej, objęte będą 24 miesięcznym okresem gwarancyjnym.</w:t>
      </w:r>
    </w:p>
    <w:p w14:paraId="5B9E9E66" w14:textId="77777777" w:rsidR="00810718" w:rsidRPr="00D121BE" w:rsidRDefault="00810718" w:rsidP="00810718">
      <w:pPr>
        <w:pStyle w:val="Akapitzlist"/>
        <w:numPr>
          <w:ilvl w:val="0"/>
          <w:numId w:val="42"/>
        </w:numPr>
        <w:tabs>
          <w:tab w:val="left" w:pos="422"/>
        </w:tabs>
        <w:spacing w:line="230" w:lineRule="auto"/>
        <w:ind w:right="20"/>
        <w:jc w:val="both"/>
        <w:rPr>
          <w:rFonts w:eastAsiaTheme="minorHAnsi"/>
          <w:sz w:val="22"/>
          <w:szCs w:val="22"/>
          <w:lang w:eastAsia="en-US"/>
        </w:rPr>
      </w:pPr>
      <w:r w:rsidRPr="00D121BE">
        <w:rPr>
          <w:sz w:val="22"/>
          <w:szCs w:val="22"/>
        </w:rPr>
        <w:t>Wykonawca zobowiązany  jest  niezwłocznie  udostępnić bezpłatnie Zamawiającemu samochód zastępczy  w każdym przypadku, gdy  unieruchomienie przedmiotu  umowy, nie z winy Zamawiającego,  trwa dłużej niż 24 godziny.  W razie niedostarczenia przez Wykonawcę samochodu zastępczego, Zamawiający ma prawo do wynajęcia samochodu, a kosztem wynajęcia samochodu oraz jego transportu do siedziby Zamawiającego, Zamawiający obciąży Wykonawcę.</w:t>
      </w:r>
    </w:p>
    <w:p w14:paraId="27A0CD86" w14:textId="6F651F21" w:rsidR="00553739" w:rsidRPr="003110F5" w:rsidRDefault="00553739" w:rsidP="003110F5">
      <w:pPr>
        <w:pStyle w:val="Akapitzlist"/>
        <w:numPr>
          <w:ilvl w:val="0"/>
          <w:numId w:val="42"/>
        </w:numPr>
        <w:tabs>
          <w:tab w:val="left" w:pos="422"/>
        </w:tabs>
        <w:spacing w:line="230" w:lineRule="auto"/>
        <w:ind w:right="20"/>
        <w:jc w:val="both"/>
        <w:rPr>
          <w:rFonts w:eastAsiaTheme="minorHAnsi"/>
          <w:sz w:val="22"/>
          <w:szCs w:val="22"/>
          <w:lang w:eastAsia="en-US"/>
        </w:rPr>
      </w:pPr>
      <w:r w:rsidRPr="003110F5">
        <w:rPr>
          <w:rFonts w:eastAsiaTheme="minorHAnsi"/>
          <w:sz w:val="22"/>
          <w:szCs w:val="22"/>
          <w:lang w:eastAsia="en-US"/>
        </w:rPr>
        <w:t xml:space="preserve">Gwarancja nie będzie ograniczać praw Zamawiającego do dysponowania zakupionym samochodem, w razie sprzedaży lub innej formy przekazania samochodu. Wykonawca </w:t>
      </w:r>
      <w:r w:rsidRPr="003110F5">
        <w:rPr>
          <w:rFonts w:eastAsiaTheme="minorHAnsi"/>
          <w:sz w:val="22"/>
          <w:szCs w:val="22"/>
          <w:lang w:eastAsia="en-US"/>
        </w:rPr>
        <w:lastRenderedPageBreak/>
        <w:t>akceptuje uprawnienie Zamawiającego do przeniesienia praw z rękojmi i gwarancji na nowego właściciela.</w:t>
      </w:r>
    </w:p>
    <w:p w14:paraId="4E3FCA54" w14:textId="77777777" w:rsidR="00810718" w:rsidRDefault="00810718" w:rsidP="00884C01">
      <w:pPr>
        <w:tabs>
          <w:tab w:val="left" w:pos="422"/>
        </w:tabs>
        <w:spacing w:line="230" w:lineRule="auto"/>
        <w:ind w:right="20"/>
        <w:jc w:val="both"/>
        <w:rPr>
          <w:rFonts w:asciiTheme="minorHAnsi" w:eastAsia="Verdana" w:hAnsiTheme="minorHAnsi" w:cstheme="minorHAnsi"/>
          <w:b/>
          <w:sz w:val="22"/>
          <w:szCs w:val="22"/>
        </w:rPr>
      </w:pPr>
    </w:p>
    <w:p w14:paraId="2A0AE230" w14:textId="77777777" w:rsidR="00810718" w:rsidRDefault="00810718" w:rsidP="004A33E4">
      <w:pPr>
        <w:spacing w:line="0" w:lineRule="atLeast"/>
        <w:ind w:right="258"/>
        <w:jc w:val="center"/>
        <w:rPr>
          <w:rFonts w:asciiTheme="minorHAnsi" w:eastAsia="Verdana" w:hAnsiTheme="minorHAnsi" w:cstheme="minorHAnsi"/>
          <w:b/>
          <w:sz w:val="22"/>
          <w:szCs w:val="22"/>
        </w:rPr>
      </w:pPr>
    </w:p>
    <w:p w14:paraId="12531E65" w14:textId="77777777" w:rsidR="00810718" w:rsidRDefault="00810718" w:rsidP="004A33E4">
      <w:pPr>
        <w:spacing w:line="0" w:lineRule="atLeast"/>
        <w:ind w:right="258"/>
        <w:jc w:val="center"/>
        <w:rPr>
          <w:rFonts w:asciiTheme="minorHAnsi" w:eastAsia="Verdana" w:hAnsiTheme="minorHAnsi" w:cstheme="minorHAnsi"/>
          <w:b/>
          <w:sz w:val="22"/>
          <w:szCs w:val="22"/>
        </w:rPr>
      </w:pPr>
    </w:p>
    <w:p w14:paraId="37935859" w14:textId="77777777" w:rsidR="00810718" w:rsidRDefault="00810718" w:rsidP="004A33E4">
      <w:pPr>
        <w:spacing w:line="0" w:lineRule="atLeast"/>
        <w:ind w:right="258"/>
        <w:jc w:val="center"/>
        <w:rPr>
          <w:rFonts w:asciiTheme="minorHAnsi" w:eastAsia="Verdana" w:hAnsiTheme="minorHAnsi" w:cstheme="minorHAnsi"/>
          <w:b/>
          <w:sz w:val="22"/>
          <w:szCs w:val="22"/>
        </w:rPr>
      </w:pPr>
    </w:p>
    <w:p w14:paraId="668A923F" w14:textId="77777777" w:rsidR="00810718" w:rsidRDefault="00810718" w:rsidP="004A33E4">
      <w:pPr>
        <w:spacing w:line="0" w:lineRule="atLeast"/>
        <w:ind w:right="258"/>
        <w:jc w:val="center"/>
        <w:rPr>
          <w:rFonts w:asciiTheme="minorHAnsi" w:eastAsia="Verdana" w:hAnsiTheme="minorHAnsi" w:cstheme="minorHAnsi"/>
          <w:b/>
          <w:sz w:val="22"/>
          <w:szCs w:val="22"/>
        </w:rPr>
      </w:pPr>
    </w:p>
    <w:p w14:paraId="7B089ABE" w14:textId="2AB1154A" w:rsidR="004A33E4" w:rsidRDefault="004A33E4" w:rsidP="004A33E4">
      <w:pPr>
        <w:spacing w:line="0" w:lineRule="atLeast"/>
        <w:ind w:right="258"/>
        <w:jc w:val="center"/>
        <w:rPr>
          <w:rFonts w:asciiTheme="minorHAnsi" w:eastAsia="Verdana" w:hAnsiTheme="minorHAnsi" w:cstheme="minorHAnsi"/>
          <w:b/>
          <w:sz w:val="22"/>
          <w:szCs w:val="22"/>
        </w:rPr>
      </w:pPr>
      <w:r w:rsidRPr="004A33E4">
        <w:rPr>
          <w:rFonts w:asciiTheme="minorHAnsi" w:eastAsia="Verdana" w:hAnsiTheme="minorHAnsi" w:cstheme="minorHAnsi"/>
          <w:b/>
          <w:sz w:val="22"/>
          <w:szCs w:val="22"/>
        </w:rPr>
        <w:t>KARY UMOWNE</w:t>
      </w:r>
    </w:p>
    <w:p w14:paraId="14256DC7" w14:textId="77777777" w:rsidR="00C95B63" w:rsidRPr="004A33E4" w:rsidRDefault="00C95B63" w:rsidP="004A33E4">
      <w:pPr>
        <w:spacing w:line="0" w:lineRule="atLeast"/>
        <w:ind w:right="258"/>
        <w:jc w:val="center"/>
        <w:rPr>
          <w:rFonts w:asciiTheme="minorHAnsi" w:eastAsia="Verdana" w:hAnsiTheme="minorHAnsi" w:cstheme="minorHAnsi"/>
          <w:b/>
          <w:sz w:val="22"/>
          <w:szCs w:val="22"/>
        </w:rPr>
      </w:pPr>
    </w:p>
    <w:p w14:paraId="7AF11D6B" w14:textId="77777777" w:rsidR="004A33E4" w:rsidRPr="00BD4F22" w:rsidRDefault="004A33E4" w:rsidP="004A33E4">
      <w:pPr>
        <w:spacing w:line="2" w:lineRule="exact"/>
        <w:rPr>
          <w:rFonts w:asciiTheme="minorHAnsi" w:eastAsia="Times New Roman" w:hAnsiTheme="minorHAnsi" w:cstheme="minorHAnsi"/>
          <w:sz w:val="22"/>
          <w:szCs w:val="22"/>
        </w:rPr>
      </w:pPr>
    </w:p>
    <w:p w14:paraId="0F027F92" w14:textId="7DEC88E0" w:rsidR="004A33E4" w:rsidRDefault="004A33E4" w:rsidP="004A33E4">
      <w:pPr>
        <w:numPr>
          <w:ilvl w:val="4"/>
          <w:numId w:val="18"/>
        </w:numPr>
        <w:tabs>
          <w:tab w:val="left" w:pos="4462"/>
        </w:tabs>
        <w:spacing w:line="0" w:lineRule="atLeast"/>
        <w:ind w:left="4462" w:hanging="214"/>
        <w:rPr>
          <w:rFonts w:asciiTheme="minorHAnsi" w:eastAsia="Verdana" w:hAnsiTheme="minorHAnsi" w:cstheme="minorHAnsi"/>
          <w:b/>
          <w:sz w:val="22"/>
          <w:szCs w:val="22"/>
        </w:rPr>
      </w:pPr>
      <w:r>
        <w:rPr>
          <w:rFonts w:asciiTheme="minorHAnsi" w:eastAsia="Verdana" w:hAnsiTheme="minorHAnsi" w:cstheme="minorHAnsi"/>
          <w:b/>
          <w:sz w:val="22"/>
          <w:szCs w:val="22"/>
        </w:rPr>
        <w:t>6</w:t>
      </w:r>
    </w:p>
    <w:p w14:paraId="3B70DDFE" w14:textId="0DFA4AE9" w:rsidR="00553739" w:rsidRPr="003110F5" w:rsidRDefault="00553739" w:rsidP="009B5793">
      <w:pPr>
        <w:pStyle w:val="Akapitzlist"/>
        <w:numPr>
          <w:ilvl w:val="0"/>
          <w:numId w:val="52"/>
        </w:numPr>
        <w:tabs>
          <w:tab w:val="left" w:pos="4462"/>
        </w:tabs>
        <w:spacing w:line="0" w:lineRule="atLeast"/>
        <w:jc w:val="both"/>
        <w:rPr>
          <w:rFonts w:asciiTheme="minorHAnsi" w:eastAsia="Verdana" w:hAnsiTheme="minorHAnsi" w:cstheme="minorHAnsi"/>
          <w:b/>
          <w:sz w:val="22"/>
          <w:szCs w:val="22"/>
        </w:rPr>
      </w:pPr>
      <w:r w:rsidRPr="003110F5">
        <w:rPr>
          <w:rFonts w:eastAsiaTheme="minorHAnsi"/>
          <w:sz w:val="22"/>
          <w:szCs w:val="22"/>
          <w:lang w:eastAsia="en-US"/>
        </w:rPr>
        <w:t>Zamawiający naliczy Wykonawcy karę umowną, za niedotrzymanie terminu realizacji umowy, określonego w §4 ust. 1, w wysokości 0,3 % wartości wynagrodzenia umownego brutto, określonego w §4 ust. 1 za każdy rozpoczęty dzień kalendarzowy opóźnienia.</w:t>
      </w:r>
    </w:p>
    <w:p w14:paraId="7401356F" w14:textId="49BC3D94" w:rsidR="00553739" w:rsidRPr="003110F5" w:rsidRDefault="00553739" w:rsidP="009B5793">
      <w:pPr>
        <w:pStyle w:val="Akapitzlist"/>
        <w:numPr>
          <w:ilvl w:val="0"/>
          <w:numId w:val="52"/>
        </w:numPr>
        <w:tabs>
          <w:tab w:val="left" w:pos="4462"/>
        </w:tabs>
        <w:spacing w:line="0" w:lineRule="atLeast"/>
        <w:jc w:val="both"/>
        <w:rPr>
          <w:rFonts w:asciiTheme="minorHAnsi" w:eastAsia="Verdana" w:hAnsiTheme="minorHAnsi" w:cstheme="minorHAnsi"/>
          <w:b/>
          <w:sz w:val="22"/>
          <w:szCs w:val="22"/>
        </w:rPr>
      </w:pPr>
      <w:r w:rsidRPr="003110F5">
        <w:rPr>
          <w:rFonts w:eastAsiaTheme="minorHAnsi"/>
          <w:sz w:val="22"/>
          <w:szCs w:val="22"/>
          <w:lang w:eastAsia="en-US"/>
        </w:rPr>
        <w:t>Wykonawca zapłaci na rzecz Zamawiającego karę umowną w wysokości 3% wynagrodzenia umownego brutto należnego Wykonawcy od Zamawiającego, określonego w §4 ust. 1 niniejszej umowy, za pierwszą dostawę samochodu niezgodnego z umową lub z wadami, zgodnie z §2 ust. 11.</w:t>
      </w:r>
    </w:p>
    <w:p w14:paraId="6D6BCD32" w14:textId="28D51254" w:rsidR="00553739" w:rsidRPr="003110F5" w:rsidRDefault="00553739" w:rsidP="009B5793">
      <w:pPr>
        <w:pStyle w:val="Akapitzlist"/>
        <w:numPr>
          <w:ilvl w:val="0"/>
          <w:numId w:val="52"/>
        </w:numPr>
        <w:tabs>
          <w:tab w:val="left" w:pos="4462"/>
        </w:tabs>
        <w:spacing w:line="0" w:lineRule="atLeast"/>
        <w:jc w:val="both"/>
        <w:rPr>
          <w:rFonts w:asciiTheme="minorHAnsi" w:eastAsia="Verdana" w:hAnsiTheme="minorHAnsi" w:cstheme="minorHAnsi"/>
          <w:b/>
          <w:sz w:val="22"/>
          <w:szCs w:val="22"/>
        </w:rPr>
      </w:pPr>
      <w:r w:rsidRPr="003110F5">
        <w:rPr>
          <w:rFonts w:eastAsiaTheme="minorHAnsi"/>
          <w:sz w:val="22"/>
          <w:szCs w:val="22"/>
          <w:lang w:eastAsia="en-US"/>
        </w:rPr>
        <w:t>Wykonawca zapłaci na rzecz Zamawiającego karę umowną w wysokości 10% wynagrodzenia umownego brutto, określonego w §4 ust. 1 niniejszej umowy, w przypadku odstąpienia przez Zamawiającego od umowy, z przyczyn leżących po stronie Wykonawcy, za:</w:t>
      </w:r>
    </w:p>
    <w:p w14:paraId="5BABEA54" w14:textId="610E7132" w:rsidR="00553739" w:rsidRPr="003110F5" w:rsidRDefault="00553739" w:rsidP="009B5793">
      <w:pPr>
        <w:pStyle w:val="Akapitzlist"/>
        <w:numPr>
          <w:ilvl w:val="0"/>
          <w:numId w:val="53"/>
        </w:numPr>
        <w:tabs>
          <w:tab w:val="left" w:pos="4462"/>
        </w:tabs>
        <w:spacing w:line="0" w:lineRule="atLeast"/>
        <w:jc w:val="both"/>
        <w:rPr>
          <w:rFonts w:asciiTheme="minorHAnsi" w:eastAsia="Verdana" w:hAnsiTheme="minorHAnsi" w:cstheme="minorHAnsi"/>
          <w:b/>
          <w:sz w:val="22"/>
          <w:szCs w:val="22"/>
        </w:rPr>
      </w:pPr>
      <w:r w:rsidRPr="003110F5">
        <w:rPr>
          <w:rFonts w:eastAsiaTheme="minorHAnsi"/>
          <w:sz w:val="22"/>
          <w:szCs w:val="22"/>
          <w:lang w:eastAsia="en-US"/>
        </w:rPr>
        <w:t>dwukrotną dostawę samochodu z wadami, o której mowa w §</w:t>
      </w:r>
      <w:r w:rsidR="009B5793">
        <w:rPr>
          <w:rFonts w:eastAsiaTheme="minorHAnsi"/>
          <w:sz w:val="22"/>
          <w:szCs w:val="22"/>
          <w:lang w:eastAsia="en-US"/>
        </w:rPr>
        <w:t>2</w:t>
      </w:r>
      <w:r w:rsidRPr="003110F5">
        <w:rPr>
          <w:rFonts w:eastAsiaTheme="minorHAnsi"/>
          <w:sz w:val="22"/>
          <w:szCs w:val="22"/>
          <w:lang w:eastAsia="en-US"/>
        </w:rPr>
        <w:t xml:space="preserve"> ust. 12,</w:t>
      </w:r>
    </w:p>
    <w:p w14:paraId="6D497965" w14:textId="18C45A52" w:rsidR="00553739" w:rsidRPr="003110F5" w:rsidRDefault="00553739" w:rsidP="009B5793">
      <w:pPr>
        <w:pStyle w:val="Akapitzlist"/>
        <w:numPr>
          <w:ilvl w:val="0"/>
          <w:numId w:val="53"/>
        </w:numPr>
        <w:tabs>
          <w:tab w:val="left" w:pos="4462"/>
        </w:tabs>
        <w:spacing w:line="0" w:lineRule="atLeast"/>
        <w:jc w:val="both"/>
        <w:rPr>
          <w:rFonts w:asciiTheme="minorHAnsi" w:eastAsia="Verdana" w:hAnsiTheme="minorHAnsi" w:cstheme="minorHAnsi"/>
          <w:b/>
          <w:sz w:val="22"/>
          <w:szCs w:val="22"/>
        </w:rPr>
      </w:pPr>
      <w:r w:rsidRPr="003110F5">
        <w:rPr>
          <w:rFonts w:eastAsiaTheme="minorHAnsi"/>
          <w:sz w:val="22"/>
          <w:szCs w:val="22"/>
          <w:lang w:eastAsia="en-US"/>
        </w:rPr>
        <w:t>dwukrotną dostawę samochodu niezgodnego z umową, o której mowa w §</w:t>
      </w:r>
      <w:r w:rsidR="009B5793">
        <w:rPr>
          <w:rFonts w:eastAsiaTheme="minorHAnsi"/>
          <w:sz w:val="22"/>
          <w:szCs w:val="22"/>
          <w:lang w:eastAsia="en-US"/>
        </w:rPr>
        <w:t>2</w:t>
      </w:r>
      <w:r w:rsidRPr="003110F5">
        <w:rPr>
          <w:rFonts w:eastAsiaTheme="minorHAnsi"/>
          <w:sz w:val="22"/>
          <w:szCs w:val="22"/>
          <w:lang w:eastAsia="en-US"/>
        </w:rPr>
        <w:t>ust. 12,</w:t>
      </w:r>
    </w:p>
    <w:p w14:paraId="36C31293" w14:textId="37A00497" w:rsidR="00553739" w:rsidRPr="003110F5" w:rsidRDefault="00553739" w:rsidP="009B5793">
      <w:pPr>
        <w:pStyle w:val="Akapitzlist"/>
        <w:numPr>
          <w:ilvl w:val="0"/>
          <w:numId w:val="53"/>
        </w:numPr>
        <w:tabs>
          <w:tab w:val="left" w:pos="4462"/>
        </w:tabs>
        <w:spacing w:line="0" w:lineRule="atLeast"/>
        <w:jc w:val="both"/>
        <w:rPr>
          <w:rFonts w:asciiTheme="minorHAnsi" w:eastAsia="Verdana" w:hAnsiTheme="minorHAnsi" w:cstheme="minorHAnsi"/>
          <w:b/>
          <w:sz w:val="22"/>
          <w:szCs w:val="22"/>
        </w:rPr>
      </w:pPr>
      <w:r w:rsidRPr="003110F5">
        <w:rPr>
          <w:rFonts w:eastAsiaTheme="minorHAnsi"/>
          <w:sz w:val="22"/>
          <w:szCs w:val="22"/>
          <w:lang w:eastAsia="en-US"/>
        </w:rPr>
        <w:t>przekroczenie terminu realizacji, o którym mowa w §</w:t>
      </w:r>
      <w:r w:rsidR="009B5793">
        <w:rPr>
          <w:rFonts w:eastAsiaTheme="minorHAnsi"/>
          <w:sz w:val="22"/>
          <w:szCs w:val="22"/>
          <w:lang w:eastAsia="en-US"/>
        </w:rPr>
        <w:t>2</w:t>
      </w:r>
      <w:r w:rsidRPr="003110F5">
        <w:rPr>
          <w:rFonts w:eastAsiaTheme="minorHAnsi"/>
          <w:sz w:val="22"/>
          <w:szCs w:val="22"/>
          <w:lang w:eastAsia="en-US"/>
        </w:rPr>
        <w:t xml:space="preserve"> ust. 1, powyżej 21 dni kalendarzowych.</w:t>
      </w:r>
    </w:p>
    <w:p w14:paraId="74AC670B" w14:textId="53E40BE6" w:rsidR="00553739" w:rsidRPr="003110F5" w:rsidRDefault="00553739" w:rsidP="009B5793">
      <w:pPr>
        <w:pStyle w:val="Akapitzlist"/>
        <w:numPr>
          <w:ilvl w:val="0"/>
          <w:numId w:val="56"/>
        </w:numPr>
        <w:tabs>
          <w:tab w:val="left" w:pos="4462"/>
        </w:tabs>
        <w:spacing w:line="0" w:lineRule="atLeast"/>
        <w:jc w:val="both"/>
        <w:rPr>
          <w:rFonts w:asciiTheme="minorHAnsi" w:eastAsia="Verdana" w:hAnsiTheme="minorHAnsi" w:cstheme="minorHAnsi"/>
          <w:b/>
          <w:sz w:val="22"/>
          <w:szCs w:val="22"/>
        </w:rPr>
      </w:pPr>
      <w:r w:rsidRPr="003110F5">
        <w:rPr>
          <w:rFonts w:eastAsiaTheme="minorHAnsi"/>
          <w:sz w:val="22"/>
          <w:szCs w:val="22"/>
          <w:lang w:eastAsia="en-US"/>
        </w:rPr>
        <w:t>Wykonawca zapłaci na rzecz Zamawiającego karę umowną w wysokości 10% łącznego wynagrodzenia umownego brutto, określonego w §4 ust. 1 niniejszej umowy, w przypadku odstąpienia od umowy przez Wykonawcę, z przyczyn leżących po stronie Wykonawcy.</w:t>
      </w:r>
    </w:p>
    <w:p w14:paraId="14FA0271" w14:textId="096D97D8" w:rsidR="00553739" w:rsidRPr="00810718" w:rsidRDefault="00553739" w:rsidP="009B5793">
      <w:pPr>
        <w:pStyle w:val="Akapitzlist"/>
        <w:numPr>
          <w:ilvl w:val="0"/>
          <w:numId w:val="56"/>
        </w:numPr>
        <w:tabs>
          <w:tab w:val="left" w:pos="4462"/>
        </w:tabs>
        <w:spacing w:line="0" w:lineRule="atLeast"/>
        <w:jc w:val="both"/>
        <w:rPr>
          <w:rFonts w:asciiTheme="minorHAnsi" w:eastAsia="Verdana" w:hAnsiTheme="minorHAnsi" w:cstheme="minorHAnsi"/>
          <w:b/>
          <w:sz w:val="22"/>
          <w:szCs w:val="22"/>
        </w:rPr>
      </w:pPr>
      <w:r w:rsidRPr="003110F5">
        <w:rPr>
          <w:rFonts w:eastAsiaTheme="minorHAnsi"/>
          <w:sz w:val="22"/>
          <w:szCs w:val="22"/>
          <w:lang w:eastAsia="en-US"/>
        </w:rPr>
        <w:t xml:space="preserve">Zamawiający obciąży Wykonawcę karą umowną w wysokości 100 zł za każdy rozpoczęty dzień roboczy  opóźnienia dokonania naprawy samochodu w ramach naprawy gwarancyjnej, o której mowa w §5 ust. </w:t>
      </w:r>
      <w:r w:rsidR="009B5793">
        <w:rPr>
          <w:rFonts w:eastAsiaTheme="minorHAnsi"/>
          <w:sz w:val="22"/>
          <w:szCs w:val="22"/>
          <w:lang w:eastAsia="en-US"/>
        </w:rPr>
        <w:t>7</w:t>
      </w:r>
      <w:r w:rsidRPr="003110F5">
        <w:rPr>
          <w:rFonts w:eastAsiaTheme="minorHAnsi"/>
          <w:sz w:val="22"/>
          <w:szCs w:val="22"/>
          <w:lang w:eastAsia="en-US"/>
        </w:rPr>
        <w:t>.</w:t>
      </w:r>
    </w:p>
    <w:p w14:paraId="4C66DD36" w14:textId="0A2CFB77" w:rsidR="00810718" w:rsidRPr="00810718" w:rsidRDefault="00810718" w:rsidP="00810718">
      <w:pPr>
        <w:pStyle w:val="Akapitzlist"/>
        <w:numPr>
          <w:ilvl w:val="0"/>
          <w:numId w:val="56"/>
        </w:numPr>
        <w:tabs>
          <w:tab w:val="left" w:pos="7240"/>
        </w:tabs>
        <w:jc w:val="both"/>
        <w:rPr>
          <w:rFonts w:asciiTheme="minorHAnsi" w:eastAsia="Verdana" w:hAnsiTheme="minorHAnsi" w:cstheme="minorHAnsi"/>
          <w:b/>
          <w:sz w:val="22"/>
          <w:szCs w:val="22"/>
        </w:rPr>
      </w:pPr>
      <w:r w:rsidRPr="00D121BE">
        <w:rPr>
          <w:sz w:val="22"/>
          <w:szCs w:val="22"/>
        </w:rPr>
        <w:t xml:space="preserve">Łączna wysokość naliczonych kar umownych nie może przekroczyć 30% wynagrodzenia umownego brutto, o którym mowa w § </w:t>
      </w:r>
      <w:r>
        <w:rPr>
          <w:sz w:val="22"/>
          <w:szCs w:val="22"/>
        </w:rPr>
        <w:t xml:space="preserve">4 </w:t>
      </w:r>
      <w:r w:rsidRPr="00D121BE">
        <w:rPr>
          <w:sz w:val="22"/>
          <w:szCs w:val="22"/>
        </w:rPr>
        <w:t>ust. 1 umowy.</w:t>
      </w:r>
    </w:p>
    <w:p w14:paraId="64C1F832" w14:textId="7EBE7C58" w:rsidR="00553739" w:rsidRPr="003110F5" w:rsidRDefault="00553739" w:rsidP="009B5793">
      <w:pPr>
        <w:pStyle w:val="Akapitzlist"/>
        <w:numPr>
          <w:ilvl w:val="0"/>
          <w:numId w:val="56"/>
        </w:numPr>
        <w:tabs>
          <w:tab w:val="left" w:pos="4462"/>
        </w:tabs>
        <w:spacing w:line="0" w:lineRule="atLeast"/>
        <w:jc w:val="both"/>
        <w:rPr>
          <w:rFonts w:asciiTheme="minorHAnsi" w:eastAsia="Verdana" w:hAnsiTheme="minorHAnsi" w:cstheme="minorHAnsi"/>
          <w:b/>
          <w:sz w:val="22"/>
          <w:szCs w:val="22"/>
        </w:rPr>
      </w:pPr>
      <w:r w:rsidRPr="003110F5">
        <w:rPr>
          <w:rFonts w:eastAsiaTheme="minorHAnsi"/>
          <w:sz w:val="22"/>
          <w:szCs w:val="22"/>
          <w:lang w:eastAsia="en-US"/>
        </w:rPr>
        <w:t>Jeżeli kara umowna nie pokrywa poniesionej szkody, Zamawiający może dochodzić odszkodowania uzupełniającego do wysokości rzeczywiście poniesionej szkody na zasadach ogólnych.</w:t>
      </w:r>
    </w:p>
    <w:p w14:paraId="005B8570" w14:textId="7E58C0A4" w:rsidR="00553739" w:rsidRPr="003110F5" w:rsidRDefault="00553739" w:rsidP="009B5793">
      <w:pPr>
        <w:pStyle w:val="Akapitzlist"/>
        <w:numPr>
          <w:ilvl w:val="0"/>
          <w:numId w:val="56"/>
        </w:numPr>
        <w:tabs>
          <w:tab w:val="left" w:pos="4462"/>
        </w:tabs>
        <w:spacing w:line="0" w:lineRule="atLeast"/>
        <w:jc w:val="both"/>
        <w:rPr>
          <w:rFonts w:asciiTheme="minorHAnsi" w:eastAsia="Verdana" w:hAnsiTheme="minorHAnsi" w:cstheme="minorHAnsi"/>
          <w:b/>
          <w:sz w:val="22"/>
          <w:szCs w:val="22"/>
        </w:rPr>
      </w:pPr>
      <w:r w:rsidRPr="003110F5">
        <w:rPr>
          <w:rFonts w:eastAsiaTheme="minorHAnsi"/>
          <w:sz w:val="22"/>
          <w:szCs w:val="22"/>
          <w:lang w:eastAsia="en-US"/>
        </w:rPr>
        <w:t>Wykonawca wyraża zgodę na potrącenie kar umownych z przysługującego mu wynagrodzenia.</w:t>
      </w:r>
    </w:p>
    <w:p w14:paraId="521AC30C" w14:textId="7AB7B741" w:rsidR="00553739" w:rsidRPr="00810718" w:rsidRDefault="00553739" w:rsidP="003110F5">
      <w:pPr>
        <w:pStyle w:val="Akapitzlist"/>
        <w:numPr>
          <w:ilvl w:val="0"/>
          <w:numId w:val="56"/>
        </w:numPr>
        <w:tabs>
          <w:tab w:val="left" w:pos="4462"/>
        </w:tabs>
        <w:spacing w:line="0" w:lineRule="atLeast"/>
        <w:jc w:val="both"/>
        <w:rPr>
          <w:rFonts w:asciiTheme="minorHAnsi" w:eastAsia="Verdana" w:hAnsiTheme="minorHAnsi" w:cstheme="minorHAnsi"/>
          <w:b/>
          <w:sz w:val="22"/>
          <w:szCs w:val="22"/>
        </w:rPr>
      </w:pPr>
      <w:r w:rsidRPr="003110F5">
        <w:rPr>
          <w:rFonts w:eastAsiaTheme="minorHAnsi"/>
          <w:sz w:val="22"/>
          <w:szCs w:val="22"/>
          <w:lang w:eastAsia="en-US"/>
        </w:rPr>
        <w:t>Kary umowne podlegają sumowaniu, co oznacza, że naliczenie kary umownej z jednego tytułu nie wyłącza możliwości naliczenia kary umownej z innego tytułu, jeżeli istnieją ku temu podstawy.</w:t>
      </w:r>
    </w:p>
    <w:p w14:paraId="74FE2D33" w14:textId="77777777" w:rsidR="00810718" w:rsidRPr="003110F5" w:rsidRDefault="00810718" w:rsidP="00810718">
      <w:pPr>
        <w:pStyle w:val="Akapitzlist"/>
        <w:tabs>
          <w:tab w:val="left" w:pos="4462"/>
        </w:tabs>
        <w:spacing w:line="0" w:lineRule="atLeast"/>
        <w:jc w:val="both"/>
        <w:rPr>
          <w:rFonts w:asciiTheme="minorHAnsi" w:eastAsia="Verdana" w:hAnsiTheme="minorHAnsi" w:cstheme="minorHAnsi"/>
          <w:b/>
          <w:sz w:val="22"/>
          <w:szCs w:val="22"/>
        </w:rPr>
      </w:pPr>
    </w:p>
    <w:p w14:paraId="37C86C40" w14:textId="556C1B11" w:rsidR="004A33E4" w:rsidRDefault="004A33E4" w:rsidP="004A33E4">
      <w:pPr>
        <w:spacing w:line="0" w:lineRule="atLeast"/>
        <w:ind w:right="18"/>
        <w:jc w:val="center"/>
        <w:rPr>
          <w:rFonts w:asciiTheme="minorHAnsi" w:eastAsia="Verdana" w:hAnsiTheme="minorHAnsi" w:cstheme="minorHAnsi"/>
          <w:b/>
          <w:sz w:val="22"/>
          <w:szCs w:val="22"/>
        </w:rPr>
      </w:pPr>
      <w:r>
        <w:rPr>
          <w:rFonts w:asciiTheme="minorHAnsi" w:eastAsia="Verdana" w:hAnsiTheme="minorHAnsi" w:cstheme="minorHAnsi"/>
          <w:sz w:val="22"/>
          <w:szCs w:val="22"/>
        </w:rPr>
        <w:tab/>
      </w:r>
      <w:r w:rsidR="00AF4DF4">
        <w:rPr>
          <w:rFonts w:asciiTheme="minorHAnsi" w:eastAsia="Verdana" w:hAnsiTheme="minorHAnsi" w:cstheme="minorHAnsi"/>
          <w:b/>
          <w:sz w:val="22"/>
          <w:szCs w:val="22"/>
        </w:rPr>
        <w:t>ODSTĄPIENIE OD UMOWY</w:t>
      </w:r>
    </w:p>
    <w:p w14:paraId="1EEDAF7D" w14:textId="77777777" w:rsidR="00C95B63" w:rsidRPr="004A33E4" w:rsidRDefault="00C95B63" w:rsidP="004A33E4">
      <w:pPr>
        <w:spacing w:line="0" w:lineRule="atLeast"/>
        <w:ind w:right="18"/>
        <w:jc w:val="center"/>
        <w:rPr>
          <w:rFonts w:asciiTheme="minorHAnsi" w:eastAsia="Verdana" w:hAnsiTheme="minorHAnsi" w:cstheme="minorHAnsi"/>
          <w:b/>
          <w:sz w:val="22"/>
          <w:szCs w:val="22"/>
        </w:rPr>
      </w:pPr>
    </w:p>
    <w:p w14:paraId="1F7218E4" w14:textId="77777777" w:rsidR="004A33E4" w:rsidRPr="00BD4F22" w:rsidRDefault="004A33E4" w:rsidP="004A33E4">
      <w:pPr>
        <w:spacing w:line="2" w:lineRule="exact"/>
        <w:rPr>
          <w:rFonts w:asciiTheme="minorHAnsi" w:eastAsia="Times New Roman" w:hAnsiTheme="minorHAnsi" w:cstheme="minorHAnsi"/>
          <w:sz w:val="22"/>
          <w:szCs w:val="22"/>
        </w:rPr>
      </w:pPr>
    </w:p>
    <w:p w14:paraId="7731AB6E" w14:textId="0BA99953" w:rsidR="004A33E4" w:rsidRDefault="004A33E4" w:rsidP="004A33E4">
      <w:pPr>
        <w:numPr>
          <w:ilvl w:val="1"/>
          <w:numId w:val="24"/>
        </w:numPr>
        <w:tabs>
          <w:tab w:val="left" w:pos="4522"/>
        </w:tabs>
        <w:spacing w:line="0" w:lineRule="atLeast"/>
        <w:ind w:left="4522" w:hanging="216"/>
        <w:rPr>
          <w:rFonts w:asciiTheme="minorHAnsi" w:eastAsia="Verdana" w:hAnsiTheme="minorHAnsi" w:cstheme="minorHAnsi"/>
          <w:b/>
          <w:sz w:val="22"/>
          <w:szCs w:val="22"/>
        </w:rPr>
      </w:pPr>
      <w:r>
        <w:rPr>
          <w:rFonts w:asciiTheme="minorHAnsi" w:eastAsia="Verdana" w:hAnsiTheme="minorHAnsi" w:cstheme="minorHAnsi"/>
          <w:b/>
          <w:sz w:val="22"/>
          <w:szCs w:val="22"/>
        </w:rPr>
        <w:t>7</w:t>
      </w:r>
    </w:p>
    <w:p w14:paraId="1EDB05A8" w14:textId="33DC882E" w:rsidR="00AF4DF4" w:rsidRPr="003110F5" w:rsidRDefault="00AF4DF4" w:rsidP="00AF4DF4">
      <w:pPr>
        <w:pStyle w:val="Akapitzlist"/>
        <w:numPr>
          <w:ilvl w:val="0"/>
          <w:numId w:val="59"/>
        </w:numPr>
        <w:tabs>
          <w:tab w:val="left" w:pos="4522"/>
        </w:tabs>
        <w:spacing w:line="0" w:lineRule="atLeast"/>
        <w:rPr>
          <w:rFonts w:asciiTheme="minorHAnsi" w:eastAsia="Verdana" w:hAnsiTheme="minorHAnsi" w:cstheme="minorHAnsi"/>
          <w:bCs/>
          <w:sz w:val="22"/>
          <w:szCs w:val="22"/>
        </w:rPr>
      </w:pPr>
      <w:r w:rsidRPr="003110F5">
        <w:rPr>
          <w:sz w:val="22"/>
          <w:szCs w:val="22"/>
        </w:rPr>
        <w:t xml:space="preserve">Zamawiający może odstąpić od umowy w przypadkach przewidzianych przepisami prawa, a </w:t>
      </w:r>
      <w:r w:rsidR="00276A67">
        <w:rPr>
          <w:sz w:val="22"/>
          <w:szCs w:val="22"/>
        </w:rPr>
        <w:t>także gdy</w:t>
      </w:r>
      <w:r w:rsidRPr="003110F5">
        <w:rPr>
          <w:sz w:val="22"/>
          <w:szCs w:val="22"/>
        </w:rPr>
        <w:t>:</w:t>
      </w:r>
    </w:p>
    <w:p w14:paraId="5374B70D" w14:textId="2E6116D1" w:rsidR="00AF4DF4" w:rsidRPr="003110F5" w:rsidRDefault="00AF4DF4" w:rsidP="00AF4DF4">
      <w:pPr>
        <w:pStyle w:val="Akapitzlist"/>
        <w:numPr>
          <w:ilvl w:val="0"/>
          <w:numId w:val="60"/>
        </w:numPr>
        <w:tabs>
          <w:tab w:val="left" w:pos="4522"/>
        </w:tabs>
        <w:spacing w:line="0" w:lineRule="atLeast"/>
        <w:jc w:val="both"/>
        <w:rPr>
          <w:rFonts w:asciiTheme="minorHAnsi" w:eastAsia="Verdana" w:hAnsiTheme="minorHAnsi" w:cstheme="minorHAnsi"/>
          <w:bCs/>
          <w:sz w:val="22"/>
          <w:szCs w:val="22"/>
        </w:rPr>
      </w:pPr>
      <w:r w:rsidRPr="003110F5">
        <w:rPr>
          <w:sz w:val="22"/>
          <w:szCs w:val="22"/>
        </w:rPr>
        <w:t xml:space="preserve">Wykonawca nie wykonuje przedmiotu umowy zgodnie z przepisami prawa lub zapisami umowy, albo też nienależycie wykonuje swoje zobowiązania umowne; </w:t>
      </w:r>
    </w:p>
    <w:p w14:paraId="3F9F5054" w14:textId="2ADFB35E" w:rsidR="00AF4DF4" w:rsidRPr="003110F5" w:rsidRDefault="00AF4DF4" w:rsidP="00AF4DF4">
      <w:pPr>
        <w:pStyle w:val="Akapitzlist"/>
        <w:numPr>
          <w:ilvl w:val="0"/>
          <w:numId w:val="60"/>
        </w:numPr>
        <w:tabs>
          <w:tab w:val="left" w:pos="4522"/>
        </w:tabs>
        <w:spacing w:line="0" w:lineRule="atLeast"/>
        <w:jc w:val="both"/>
        <w:rPr>
          <w:rFonts w:asciiTheme="minorHAnsi" w:eastAsia="Verdana" w:hAnsiTheme="minorHAnsi" w:cstheme="minorHAnsi"/>
          <w:bCs/>
          <w:sz w:val="22"/>
          <w:szCs w:val="22"/>
        </w:rPr>
      </w:pPr>
      <w:r w:rsidRPr="003110F5">
        <w:rPr>
          <w:sz w:val="22"/>
          <w:szCs w:val="22"/>
        </w:rPr>
        <w:t>zostanie wydany nakaz zajęcia majątku Wykonawcy lub jego znacznej części;</w:t>
      </w:r>
    </w:p>
    <w:p w14:paraId="5DD981DA" w14:textId="2A8DC682" w:rsidR="00AF4DF4" w:rsidRPr="003110F5" w:rsidRDefault="00AF4DF4" w:rsidP="00AF4DF4">
      <w:pPr>
        <w:pStyle w:val="Akapitzlist"/>
        <w:numPr>
          <w:ilvl w:val="0"/>
          <w:numId w:val="60"/>
        </w:numPr>
        <w:tabs>
          <w:tab w:val="left" w:pos="4522"/>
        </w:tabs>
        <w:spacing w:line="0" w:lineRule="atLeast"/>
        <w:jc w:val="both"/>
        <w:rPr>
          <w:rFonts w:asciiTheme="minorHAnsi" w:eastAsia="Verdana" w:hAnsiTheme="minorHAnsi" w:cstheme="minorHAnsi"/>
          <w:bCs/>
          <w:sz w:val="22"/>
          <w:szCs w:val="22"/>
        </w:rPr>
      </w:pPr>
      <w:r w:rsidRPr="003110F5">
        <w:rPr>
          <w:sz w:val="22"/>
          <w:szCs w:val="22"/>
        </w:rPr>
        <w:t xml:space="preserve">zaistniała istotna zmiana okoliczności powodująca, że wykonanie umowy nie leży w interesie publicznym, czego nie można było przewidzieć w chwili zawarcia umowy. </w:t>
      </w:r>
    </w:p>
    <w:p w14:paraId="7C577224" w14:textId="505A3FF6" w:rsidR="00AF4DF4" w:rsidRPr="003110F5" w:rsidRDefault="00AF4DF4" w:rsidP="00AF4DF4">
      <w:pPr>
        <w:pStyle w:val="Akapitzlist"/>
        <w:numPr>
          <w:ilvl w:val="0"/>
          <w:numId w:val="59"/>
        </w:numPr>
        <w:tabs>
          <w:tab w:val="left" w:pos="4522"/>
        </w:tabs>
        <w:spacing w:line="0" w:lineRule="atLeast"/>
        <w:jc w:val="both"/>
        <w:rPr>
          <w:rFonts w:asciiTheme="minorHAnsi" w:eastAsia="Verdana" w:hAnsiTheme="minorHAnsi" w:cstheme="minorHAnsi"/>
          <w:bCs/>
          <w:sz w:val="22"/>
          <w:szCs w:val="22"/>
        </w:rPr>
      </w:pPr>
      <w:r w:rsidRPr="003110F5">
        <w:rPr>
          <w:sz w:val="22"/>
          <w:szCs w:val="22"/>
        </w:rPr>
        <w:t xml:space="preserve">Odstąpienie przez Zamawiającego od umowy w związku z okolicznościami, o których mowa w ust. 1 może nastąpić w terminie 30 dni od powzięcia wiadomości o tych okolicznościach. </w:t>
      </w:r>
    </w:p>
    <w:p w14:paraId="41C2C923" w14:textId="626FCF36" w:rsidR="00AF4DF4" w:rsidRPr="00810718" w:rsidRDefault="00AF4DF4" w:rsidP="00AF4DF4">
      <w:pPr>
        <w:pStyle w:val="Akapitzlist"/>
        <w:numPr>
          <w:ilvl w:val="0"/>
          <w:numId w:val="59"/>
        </w:numPr>
        <w:tabs>
          <w:tab w:val="left" w:pos="4522"/>
        </w:tabs>
        <w:spacing w:line="0" w:lineRule="atLeast"/>
        <w:jc w:val="both"/>
        <w:rPr>
          <w:rFonts w:asciiTheme="minorHAnsi" w:eastAsia="Verdana" w:hAnsiTheme="minorHAnsi" w:cstheme="minorHAnsi"/>
          <w:bCs/>
          <w:sz w:val="22"/>
          <w:szCs w:val="22"/>
        </w:rPr>
      </w:pPr>
      <w:r w:rsidRPr="003110F5">
        <w:rPr>
          <w:sz w:val="22"/>
          <w:szCs w:val="22"/>
        </w:rPr>
        <w:t>W przypadkach określonych w ust. 1 Wykonawca może żądać jedynie wynagrodzenia należnego mu z tytułu wykonania części umowy, zrealizowanej do czasu odstąpienia od umowy przez Zamawiającego.</w:t>
      </w:r>
    </w:p>
    <w:p w14:paraId="623B4C26" w14:textId="0C784360" w:rsidR="00810718" w:rsidRPr="00810718" w:rsidRDefault="00AF4DF4" w:rsidP="00810718">
      <w:pPr>
        <w:pStyle w:val="Akapitzlist"/>
        <w:numPr>
          <w:ilvl w:val="0"/>
          <w:numId w:val="59"/>
        </w:numPr>
        <w:tabs>
          <w:tab w:val="left" w:pos="4522"/>
        </w:tabs>
        <w:spacing w:line="0" w:lineRule="atLeast"/>
        <w:jc w:val="both"/>
        <w:rPr>
          <w:rFonts w:asciiTheme="minorHAnsi" w:eastAsia="Verdana" w:hAnsiTheme="minorHAnsi" w:cstheme="minorHAnsi"/>
          <w:bCs/>
        </w:rPr>
      </w:pPr>
      <w:r w:rsidRPr="00810718">
        <w:rPr>
          <w:sz w:val="22"/>
          <w:szCs w:val="22"/>
        </w:rPr>
        <w:t>Odstąpienie od umowy musi nastąpić w formie pisemnej pod rygorem nieważności takiego odstąpienia, a także musi zawierać uzasadnienie faktyczne i prawne.</w:t>
      </w:r>
    </w:p>
    <w:p w14:paraId="51ED1FB9" w14:textId="374167BE" w:rsidR="00AF4DF4" w:rsidRDefault="00AF4DF4" w:rsidP="00AF4DF4">
      <w:pPr>
        <w:tabs>
          <w:tab w:val="left" w:pos="4522"/>
        </w:tabs>
        <w:spacing w:line="0" w:lineRule="atLeast"/>
        <w:rPr>
          <w:b/>
          <w:bCs/>
          <w:sz w:val="22"/>
          <w:szCs w:val="22"/>
        </w:rPr>
      </w:pPr>
    </w:p>
    <w:p w14:paraId="6335A429" w14:textId="1BE7A551" w:rsidR="00810718" w:rsidRDefault="00810718" w:rsidP="00AF4DF4">
      <w:pPr>
        <w:tabs>
          <w:tab w:val="left" w:pos="4522"/>
        </w:tabs>
        <w:spacing w:line="0" w:lineRule="atLeast"/>
        <w:rPr>
          <w:b/>
          <w:bCs/>
          <w:sz w:val="22"/>
          <w:szCs w:val="22"/>
        </w:rPr>
      </w:pPr>
    </w:p>
    <w:p w14:paraId="20BDE7E6" w14:textId="77777777" w:rsidR="00810718" w:rsidRDefault="00810718" w:rsidP="00AF4DF4">
      <w:pPr>
        <w:tabs>
          <w:tab w:val="left" w:pos="4522"/>
        </w:tabs>
        <w:spacing w:line="0" w:lineRule="atLeast"/>
        <w:rPr>
          <w:b/>
          <w:bCs/>
          <w:sz w:val="22"/>
          <w:szCs w:val="22"/>
        </w:rPr>
      </w:pPr>
    </w:p>
    <w:p w14:paraId="0AE7DE0F" w14:textId="77777777" w:rsidR="00810718" w:rsidRDefault="00810718" w:rsidP="003110F5">
      <w:pPr>
        <w:tabs>
          <w:tab w:val="left" w:pos="4522"/>
        </w:tabs>
        <w:spacing w:line="0" w:lineRule="atLeast"/>
        <w:jc w:val="center"/>
        <w:rPr>
          <w:b/>
          <w:bCs/>
          <w:sz w:val="22"/>
          <w:szCs w:val="22"/>
        </w:rPr>
      </w:pPr>
    </w:p>
    <w:p w14:paraId="09F8FCB4" w14:textId="77777777" w:rsidR="00810718" w:rsidRDefault="00810718" w:rsidP="003110F5">
      <w:pPr>
        <w:tabs>
          <w:tab w:val="left" w:pos="4522"/>
        </w:tabs>
        <w:spacing w:line="0" w:lineRule="atLeast"/>
        <w:jc w:val="center"/>
        <w:rPr>
          <w:b/>
          <w:bCs/>
          <w:sz w:val="22"/>
          <w:szCs w:val="22"/>
        </w:rPr>
      </w:pPr>
    </w:p>
    <w:p w14:paraId="002A715E" w14:textId="77777777" w:rsidR="00810718" w:rsidRDefault="00810718" w:rsidP="003110F5">
      <w:pPr>
        <w:tabs>
          <w:tab w:val="left" w:pos="4522"/>
        </w:tabs>
        <w:spacing w:line="0" w:lineRule="atLeast"/>
        <w:jc w:val="center"/>
        <w:rPr>
          <w:b/>
          <w:bCs/>
          <w:sz w:val="22"/>
          <w:szCs w:val="22"/>
        </w:rPr>
      </w:pPr>
    </w:p>
    <w:p w14:paraId="321C9952" w14:textId="77777777" w:rsidR="00810718" w:rsidRDefault="00810718" w:rsidP="003110F5">
      <w:pPr>
        <w:tabs>
          <w:tab w:val="left" w:pos="4522"/>
        </w:tabs>
        <w:spacing w:line="0" w:lineRule="atLeast"/>
        <w:jc w:val="center"/>
        <w:rPr>
          <w:b/>
          <w:bCs/>
          <w:sz w:val="22"/>
          <w:szCs w:val="22"/>
        </w:rPr>
      </w:pPr>
    </w:p>
    <w:p w14:paraId="4697BB90" w14:textId="77777777" w:rsidR="00810718" w:rsidRDefault="00810718" w:rsidP="003110F5">
      <w:pPr>
        <w:tabs>
          <w:tab w:val="left" w:pos="4522"/>
        </w:tabs>
        <w:spacing w:line="0" w:lineRule="atLeast"/>
        <w:jc w:val="center"/>
        <w:rPr>
          <w:b/>
          <w:bCs/>
          <w:sz w:val="22"/>
          <w:szCs w:val="22"/>
        </w:rPr>
      </w:pPr>
    </w:p>
    <w:p w14:paraId="20492FF3" w14:textId="0E329C02" w:rsidR="00AF4DF4" w:rsidRPr="003110F5" w:rsidRDefault="00AF4DF4" w:rsidP="003110F5">
      <w:pPr>
        <w:tabs>
          <w:tab w:val="left" w:pos="4522"/>
        </w:tabs>
        <w:spacing w:line="0" w:lineRule="atLeast"/>
        <w:jc w:val="center"/>
        <w:rPr>
          <w:rFonts w:asciiTheme="minorHAnsi" w:eastAsia="Verdana" w:hAnsiTheme="minorHAnsi" w:cstheme="minorHAnsi"/>
          <w:b/>
          <w:bCs/>
          <w:sz w:val="22"/>
          <w:szCs w:val="22"/>
        </w:rPr>
      </w:pPr>
      <w:r w:rsidRPr="003110F5">
        <w:rPr>
          <w:b/>
          <w:bCs/>
          <w:sz w:val="22"/>
          <w:szCs w:val="22"/>
        </w:rPr>
        <w:t>ZMIANA UMOWY</w:t>
      </w:r>
    </w:p>
    <w:p w14:paraId="556808A3" w14:textId="77777777" w:rsidR="00AF4DF4" w:rsidRPr="003110F5" w:rsidRDefault="00AF4DF4" w:rsidP="003110F5">
      <w:pPr>
        <w:tabs>
          <w:tab w:val="left" w:pos="4522"/>
        </w:tabs>
        <w:spacing w:line="0" w:lineRule="atLeast"/>
        <w:jc w:val="both"/>
        <w:rPr>
          <w:rFonts w:asciiTheme="minorHAnsi" w:eastAsia="Verdana" w:hAnsiTheme="minorHAnsi" w:cstheme="minorHAnsi"/>
          <w:bCs/>
          <w:sz w:val="22"/>
          <w:szCs w:val="22"/>
        </w:rPr>
      </w:pPr>
    </w:p>
    <w:p w14:paraId="6D2BC16B" w14:textId="2ACBFB2A" w:rsidR="004A33E4" w:rsidRDefault="004A33E4" w:rsidP="00AF4DF4">
      <w:pPr>
        <w:numPr>
          <w:ilvl w:val="2"/>
          <w:numId w:val="24"/>
        </w:numPr>
        <w:tabs>
          <w:tab w:val="left" w:pos="4562"/>
        </w:tabs>
        <w:spacing w:line="0" w:lineRule="atLeast"/>
        <w:ind w:left="4562" w:hanging="203"/>
        <w:rPr>
          <w:rFonts w:asciiTheme="minorHAnsi" w:eastAsia="Verdana" w:hAnsiTheme="minorHAnsi" w:cstheme="minorHAnsi"/>
          <w:b/>
          <w:sz w:val="22"/>
          <w:szCs w:val="22"/>
        </w:rPr>
      </w:pPr>
      <w:r>
        <w:rPr>
          <w:rFonts w:asciiTheme="minorHAnsi" w:eastAsia="Verdana" w:hAnsiTheme="minorHAnsi" w:cstheme="minorHAnsi"/>
          <w:b/>
          <w:sz w:val="22"/>
          <w:szCs w:val="22"/>
        </w:rPr>
        <w:t>8</w:t>
      </w:r>
    </w:p>
    <w:p w14:paraId="5D311F33" w14:textId="40B0A13D" w:rsidR="00AF4DF4" w:rsidRPr="003110F5" w:rsidRDefault="00AF4DF4" w:rsidP="00AF4DF4">
      <w:pPr>
        <w:pStyle w:val="Akapitzlist"/>
        <w:numPr>
          <w:ilvl w:val="0"/>
          <w:numId w:val="62"/>
        </w:numPr>
        <w:tabs>
          <w:tab w:val="left" w:pos="4562"/>
        </w:tabs>
        <w:spacing w:line="0" w:lineRule="atLeast"/>
        <w:rPr>
          <w:rFonts w:asciiTheme="minorHAnsi" w:eastAsia="Verdana" w:hAnsiTheme="minorHAnsi" w:cstheme="minorHAnsi"/>
          <w:b/>
          <w:sz w:val="22"/>
          <w:szCs w:val="22"/>
        </w:rPr>
      </w:pPr>
      <w:r w:rsidRPr="003110F5">
        <w:rPr>
          <w:sz w:val="22"/>
          <w:szCs w:val="22"/>
        </w:rPr>
        <w:t>Zmiana postanowień umowy wymaga formy pisemnej pod rygorem nieważności, z zastrzeżeniem ust. 2 poniżej.</w:t>
      </w:r>
    </w:p>
    <w:p w14:paraId="4086C81C" w14:textId="56C199F3" w:rsidR="00AF4DF4" w:rsidRPr="003110F5" w:rsidRDefault="00AF4DF4" w:rsidP="00AF4DF4">
      <w:pPr>
        <w:pStyle w:val="Akapitzlist"/>
        <w:numPr>
          <w:ilvl w:val="0"/>
          <w:numId w:val="62"/>
        </w:numPr>
        <w:tabs>
          <w:tab w:val="left" w:pos="4562"/>
        </w:tabs>
        <w:spacing w:line="0" w:lineRule="atLeast"/>
        <w:rPr>
          <w:rFonts w:asciiTheme="minorHAnsi" w:eastAsia="Verdana" w:hAnsiTheme="minorHAnsi" w:cstheme="minorHAnsi"/>
          <w:b/>
          <w:sz w:val="22"/>
          <w:szCs w:val="22"/>
        </w:rPr>
      </w:pPr>
      <w:r w:rsidRPr="003110F5">
        <w:rPr>
          <w:sz w:val="22"/>
          <w:szCs w:val="22"/>
        </w:rPr>
        <w:t>Nie stanowią zmiany Umowy, w rozumieniu art. 455 ustawy Pzp , w szczególności:</w:t>
      </w:r>
    </w:p>
    <w:p w14:paraId="0DB7B92F" w14:textId="6349B02A" w:rsidR="00AF4DF4" w:rsidRPr="003110F5" w:rsidRDefault="00AF4DF4" w:rsidP="00AF4DF4">
      <w:pPr>
        <w:pStyle w:val="Akapitzlist"/>
        <w:numPr>
          <w:ilvl w:val="0"/>
          <w:numId w:val="63"/>
        </w:numPr>
        <w:tabs>
          <w:tab w:val="left" w:pos="4562"/>
        </w:tabs>
        <w:spacing w:line="0" w:lineRule="atLeast"/>
        <w:rPr>
          <w:rFonts w:asciiTheme="minorHAnsi" w:eastAsia="Verdana" w:hAnsiTheme="minorHAnsi" w:cstheme="minorHAnsi"/>
          <w:b/>
          <w:sz w:val="22"/>
          <w:szCs w:val="22"/>
        </w:rPr>
      </w:pPr>
      <w:r w:rsidRPr="003110F5">
        <w:rPr>
          <w:sz w:val="22"/>
          <w:szCs w:val="22"/>
        </w:rPr>
        <w:t>zmiana danych teleadresowych, zmiana osób wskazanych do kontaktów między Stronami,</w:t>
      </w:r>
    </w:p>
    <w:p w14:paraId="5C47FFD6" w14:textId="4B41029C" w:rsidR="00AF4DF4" w:rsidRPr="003110F5" w:rsidRDefault="00AF4DF4" w:rsidP="00AF4DF4">
      <w:pPr>
        <w:pStyle w:val="Akapitzlist"/>
        <w:numPr>
          <w:ilvl w:val="0"/>
          <w:numId w:val="63"/>
        </w:numPr>
        <w:tabs>
          <w:tab w:val="left" w:pos="4562"/>
        </w:tabs>
        <w:spacing w:line="0" w:lineRule="atLeast"/>
        <w:rPr>
          <w:rFonts w:asciiTheme="minorHAnsi" w:eastAsia="Verdana" w:hAnsiTheme="minorHAnsi" w:cstheme="minorHAnsi"/>
          <w:b/>
          <w:sz w:val="22"/>
          <w:szCs w:val="22"/>
        </w:rPr>
      </w:pPr>
      <w:r w:rsidRPr="003110F5">
        <w:rPr>
          <w:sz w:val="22"/>
          <w:szCs w:val="22"/>
        </w:rPr>
        <w:t>zmiany Umowy niezbędne celem wyeliminowania rozbieżności lub niejasności w Umowie, których nie można usunąć w inny sposób a zmiana będzie umożliwiać usunięcie rozbieżności i doprecyzowanie Umowy w celu jednoznacznej interpretacji jej zapisów przez Strony, z zastrzeżeniem art. 455 ustawy Pzp.</w:t>
      </w:r>
    </w:p>
    <w:p w14:paraId="512EA4AF" w14:textId="7FE0230A" w:rsidR="00AF4DF4" w:rsidRPr="003110F5" w:rsidRDefault="00AF4DF4" w:rsidP="00AF4DF4">
      <w:pPr>
        <w:pStyle w:val="Akapitzlist"/>
        <w:numPr>
          <w:ilvl w:val="0"/>
          <w:numId w:val="62"/>
        </w:numPr>
        <w:tabs>
          <w:tab w:val="left" w:pos="4562"/>
        </w:tabs>
        <w:spacing w:line="0" w:lineRule="atLeast"/>
        <w:rPr>
          <w:rFonts w:asciiTheme="minorHAnsi" w:eastAsia="Verdana" w:hAnsiTheme="minorHAnsi" w:cstheme="minorHAnsi"/>
          <w:b/>
          <w:sz w:val="22"/>
          <w:szCs w:val="22"/>
        </w:rPr>
      </w:pPr>
      <w:r w:rsidRPr="003110F5">
        <w:rPr>
          <w:sz w:val="22"/>
          <w:szCs w:val="22"/>
        </w:rPr>
        <w:t>Dopuszcza się zmiany niniejszej umowy w następujących przypadkach:</w:t>
      </w:r>
    </w:p>
    <w:p w14:paraId="0570B5A7" w14:textId="0610BDE4" w:rsidR="00AF4DF4" w:rsidRPr="003110F5" w:rsidRDefault="00AF4DF4" w:rsidP="00AF4DF4">
      <w:pPr>
        <w:pStyle w:val="Akapitzlist"/>
        <w:numPr>
          <w:ilvl w:val="0"/>
          <w:numId w:val="65"/>
        </w:numPr>
        <w:tabs>
          <w:tab w:val="left" w:pos="4562"/>
        </w:tabs>
        <w:spacing w:line="0" w:lineRule="atLeast"/>
        <w:rPr>
          <w:rFonts w:asciiTheme="minorHAnsi" w:eastAsia="Verdana" w:hAnsiTheme="minorHAnsi" w:cstheme="minorHAnsi"/>
          <w:b/>
          <w:sz w:val="22"/>
          <w:szCs w:val="22"/>
        </w:rPr>
      </w:pPr>
      <w:r w:rsidRPr="003110F5">
        <w:rPr>
          <w:sz w:val="22"/>
          <w:szCs w:val="22"/>
        </w:rPr>
        <w:t>zmiany terminu realizacji, jeżeli wystąpią opóźnienia w dokonaniu określonych czynności lub ich zaniechanie przez właściwe organy administracji państwowej, które nie są następstwem okoliczności, za które odpowiedzialność ponosi Wykonawca;</w:t>
      </w:r>
    </w:p>
    <w:p w14:paraId="4FF5869B" w14:textId="179E8BBE" w:rsidR="00AF4DF4" w:rsidRPr="003110F5" w:rsidRDefault="00AF4DF4" w:rsidP="00AF4DF4">
      <w:pPr>
        <w:pStyle w:val="Akapitzlist"/>
        <w:numPr>
          <w:ilvl w:val="0"/>
          <w:numId w:val="65"/>
        </w:numPr>
        <w:tabs>
          <w:tab w:val="left" w:pos="4562"/>
        </w:tabs>
        <w:spacing w:line="0" w:lineRule="atLeast"/>
        <w:rPr>
          <w:rFonts w:asciiTheme="minorHAnsi" w:eastAsia="Verdana" w:hAnsiTheme="minorHAnsi" w:cstheme="minorHAnsi"/>
          <w:b/>
          <w:sz w:val="22"/>
          <w:szCs w:val="22"/>
        </w:rPr>
      </w:pPr>
      <w:r w:rsidRPr="003110F5">
        <w:rPr>
          <w:sz w:val="22"/>
          <w:szCs w:val="22"/>
        </w:rPr>
        <w:t>zmiany terminu realizacji, jeżeli wystąpi siła wyższa uniemożliwiająca wykonanie przedmiotu umowy zgodnie z jej postanowieniami;</w:t>
      </w:r>
    </w:p>
    <w:p w14:paraId="1939D854" w14:textId="35C28E54" w:rsidR="00AF4DF4" w:rsidRPr="003110F5" w:rsidRDefault="00AF4DF4" w:rsidP="00AF4DF4">
      <w:pPr>
        <w:pStyle w:val="Akapitzlist"/>
        <w:numPr>
          <w:ilvl w:val="0"/>
          <w:numId w:val="65"/>
        </w:numPr>
        <w:tabs>
          <w:tab w:val="left" w:pos="4562"/>
        </w:tabs>
        <w:spacing w:line="0" w:lineRule="atLeast"/>
        <w:rPr>
          <w:rFonts w:asciiTheme="minorHAnsi" w:eastAsia="Verdana" w:hAnsiTheme="minorHAnsi" w:cstheme="minorHAnsi"/>
          <w:b/>
          <w:sz w:val="22"/>
          <w:szCs w:val="22"/>
        </w:rPr>
      </w:pPr>
      <w:r w:rsidRPr="003110F5">
        <w:rPr>
          <w:sz w:val="22"/>
          <w:szCs w:val="22"/>
        </w:rPr>
        <w:t>zmiany stawki podatku VAT; w takim przypadku zmianie ulegnie wartość brutto umowy, a cena netto pozostanie bez zmian.</w:t>
      </w:r>
    </w:p>
    <w:p w14:paraId="03DAFDAB" w14:textId="78819AB3" w:rsidR="00AF4DF4" w:rsidRDefault="00AF4DF4" w:rsidP="00AF4DF4">
      <w:pPr>
        <w:pStyle w:val="Akapitzlist"/>
        <w:tabs>
          <w:tab w:val="left" w:pos="4562"/>
        </w:tabs>
        <w:spacing w:line="0" w:lineRule="atLeast"/>
        <w:ind w:left="1440"/>
        <w:rPr>
          <w:sz w:val="22"/>
          <w:szCs w:val="22"/>
        </w:rPr>
      </w:pPr>
    </w:p>
    <w:p w14:paraId="1F18BA25" w14:textId="3AFFA059" w:rsidR="00AF4DF4" w:rsidRPr="003110F5" w:rsidRDefault="00AF4DF4" w:rsidP="003110F5">
      <w:pPr>
        <w:tabs>
          <w:tab w:val="left" w:pos="4562"/>
        </w:tabs>
        <w:spacing w:line="0" w:lineRule="atLeast"/>
        <w:jc w:val="center"/>
        <w:rPr>
          <w:rFonts w:asciiTheme="minorHAnsi" w:eastAsia="Verdana" w:hAnsiTheme="minorHAnsi" w:cstheme="minorHAnsi"/>
          <w:b/>
          <w:bCs/>
          <w:sz w:val="22"/>
          <w:szCs w:val="22"/>
        </w:rPr>
      </w:pPr>
      <w:r w:rsidRPr="003110F5">
        <w:rPr>
          <w:b/>
          <w:bCs/>
          <w:sz w:val="22"/>
          <w:szCs w:val="22"/>
        </w:rPr>
        <w:t>POSTANOWIENIA KOŃCOWE</w:t>
      </w:r>
    </w:p>
    <w:p w14:paraId="60920691" w14:textId="77777777" w:rsidR="004A33E4" w:rsidRPr="003110F5" w:rsidRDefault="004A33E4" w:rsidP="004A33E4">
      <w:pPr>
        <w:spacing w:line="2" w:lineRule="exact"/>
        <w:rPr>
          <w:rFonts w:asciiTheme="minorHAnsi" w:eastAsia="Times New Roman" w:hAnsiTheme="minorHAnsi" w:cstheme="minorHAnsi"/>
          <w:b/>
          <w:bCs/>
          <w:sz w:val="22"/>
          <w:szCs w:val="22"/>
        </w:rPr>
      </w:pPr>
    </w:p>
    <w:p w14:paraId="5D12DA57" w14:textId="117301FE" w:rsidR="004A33E4" w:rsidRPr="00AF4DF4" w:rsidRDefault="004A33E4" w:rsidP="004A33E4">
      <w:pPr>
        <w:spacing w:line="0" w:lineRule="atLeast"/>
        <w:ind w:right="18"/>
        <w:jc w:val="center"/>
        <w:rPr>
          <w:rFonts w:asciiTheme="minorHAnsi" w:eastAsia="Verdana" w:hAnsiTheme="minorHAnsi" w:cstheme="minorHAnsi"/>
          <w:b/>
          <w:bCs/>
          <w:sz w:val="22"/>
          <w:szCs w:val="22"/>
        </w:rPr>
      </w:pPr>
      <w:r w:rsidRPr="00AF4DF4">
        <w:rPr>
          <w:rFonts w:asciiTheme="minorHAnsi" w:eastAsia="Verdana" w:hAnsiTheme="minorHAnsi" w:cstheme="minorHAnsi"/>
          <w:b/>
          <w:bCs/>
          <w:sz w:val="22"/>
          <w:szCs w:val="22"/>
        </w:rPr>
        <w:t>§ 9</w:t>
      </w:r>
    </w:p>
    <w:p w14:paraId="76D11032" w14:textId="463B8257" w:rsidR="00AF4DF4" w:rsidRPr="003110F5" w:rsidRDefault="00AF4DF4" w:rsidP="00AF4DF4">
      <w:pPr>
        <w:pStyle w:val="Akapitzlist"/>
        <w:numPr>
          <w:ilvl w:val="0"/>
          <w:numId w:val="36"/>
        </w:numPr>
        <w:jc w:val="both"/>
        <w:rPr>
          <w:sz w:val="22"/>
          <w:szCs w:val="22"/>
        </w:rPr>
      </w:pPr>
      <w:r w:rsidRPr="003110F5">
        <w:rPr>
          <w:sz w:val="22"/>
          <w:szCs w:val="22"/>
        </w:rPr>
        <w:t>W sprawach nieuregulowanych Umową mają zastosowanie postanowienia SWZ oraz przepisy ustawy Prawo zamówień publicznych i Kodeksu Cywilnego.</w:t>
      </w:r>
    </w:p>
    <w:p w14:paraId="78CEC608" w14:textId="485CEF1F" w:rsidR="00AF4DF4" w:rsidRPr="003110F5" w:rsidRDefault="00AF4DF4" w:rsidP="0095340A">
      <w:pPr>
        <w:pStyle w:val="Akapitzlist"/>
        <w:numPr>
          <w:ilvl w:val="0"/>
          <w:numId w:val="36"/>
        </w:numPr>
        <w:tabs>
          <w:tab w:val="left" w:pos="4522"/>
        </w:tabs>
        <w:spacing w:line="0" w:lineRule="atLeast"/>
        <w:jc w:val="both"/>
        <w:rPr>
          <w:rFonts w:asciiTheme="minorHAnsi" w:eastAsia="Verdana" w:hAnsiTheme="minorHAnsi" w:cstheme="minorHAnsi"/>
          <w:b/>
          <w:sz w:val="22"/>
          <w:szCs w:val="22"/>
        </w:rPr>
      </w:pPr>
      <w:r w:rsidRPr="003110F5">
        <w:rPr>
          <w:sz w:val="22"/>
          <w:szCs w:val="22"/>
        </w:rPr>
        <w:t>W przypadku rozbieżności pomiędzy postanowieniami umowy, a treścią SWZ lub oferty, pierwszeństwo w stosowaniu mają postanowienia SWZ, a następnie oferty.</w:t>
      </w:r>
    </w:p>
    <w:p w14:paraId="4EDE525B" w14:textId="41B46D8D" w:rsidR="0095340A" w:rsidRPr="003110F5" w:rsidRDefault="0095340A" w:rsidP="0095340A">
      <w:pPr>
        <w:pStyle w:val="Akapitzlist"/>
        <w:numPr>
          <w:ilvl w:val="0"/>
          <w:numId w:val="36"/>
        </w:numPr>
        <w:tabs>
          <w:tab w:val="left" w:pos="4522"/>
        </w:tabs>
        <w:spacing w:line="0" w:lineRule="atLeast"/>
        <w:jc w:val="both"/>
        <w:rPr>
          <w:rFonts w:asciiTheme="minorHAnsi" w:eastAsia="Verdana" w:hAnsiTheme="minorHAnsi" w:cstheme="minorHAnsi"/>
          <w:b/>
          <w:sz w:val="22"/>
          <w:szCs w:val="22"/>
        </w:rPr>
      </w:pPr>
      <w:r w:rsidRPr="00D564EA">
        <w:rPr>
          <w:rFonts w:asciiTheme="minorHAnsi" w:eastAsia="Verdana" w:hAnsiTheme="minorHAnsi" w:cstheme="minorHAnsi"/>
          <w:sz w:val="22"/>
          <w:szCs w:val="22"/>
        </w:rPr>
        <w:t>Spory wynikłe na tle realizacji umowy rozstrzygać będzie sąd właściwy miejscowo dla siedziby Zamawiającego.</w:t>
      </w:r>
    </w:p>
    <w:p w14:paraId="3622C95B" w14:textId="08020D8C" w:rsidR="00D564EA" w:rsidRDefault="00D564EA" w:rsidP="00D564EA">
      <w:pPr>
        <w:pStyle w:val="Akapitzlist"/>
        <w:numPr>
          <w:ilvl w:val="0"/>
          <w:numId w:val="36"/>
        </w:numPr>
        <w:spacing w:after="160"/>
        <w:jc w:val="both"/>
        <w:rPr>
          <w:sz w:val="22"/>
          <w:szCs w:val="22"/>
        </w:rPr>
      </w:pPr>
      <w:r w:rsidRPr="003110F5">
        <w:rPr>
          <w:sz w:val="22"/>
          <w:szCs w:val="22"/>
        </w:rPr>
        <w:t>Niniejsza umowa stanowi informację publiczną w rozumieniu art. 1 ustawy z dnia 6 września 2001 r. o dostępie do informacji publicznej (Dz.U. z 2020 r., poz. 2176 ze zm.) i podlega udostępnianiu na zasadach i w trybie określonych w ww. ustawie.</w:t>
      </w:r>
    </w:p>
    <w:p w14:paraId="6A716858" w14:textId="77777777" w:rsidR="00D564EA" w:rsidRPr="00D564EA" w:rsidRDefault="00D564EA" w:rsidP="00D564EA">
      <w:pPr>
        <w:pStyle w:val="Akapitzlist"/>
        <w:numPr>
          <w:ilvl w:val="0"/>
          <w:numId w:val="36"/>
        </w:numPr>
        <w:spacing w:line="0" w:lineRule="atLeast"/>
        <w:ind w:right="18"/>
        <w:rPr>
          <w:rFonts w:asciiTheme="minorHAnsi" w:eastAsia="Verdana" w:hAnsiTheme="minorHAnsi" w:cstheme="minorHAnsi"/>
          <w:sz w:val="22"/>
          <w:szCs w:val="22"/>
        </w:rPr>
      </w:pPr>
      <w:r w:rsidRPr="00D564EA">
        <w:rPr>
          <w:rFonts w:asciiTheme="minorHAnsi" w:eastAsia="Verdana" w:hAnsiTheme="minorHAnsi" w:cstheme="minorHAnsi"/>
          <w:sz w:val="22"/>
          <w:szCs w:val="22"/>
        </w:rPr>
        <w:t>Umowę sporządzono w trzech jednobrzmiących egzemplarzach, w tym 2 egz. dla Zamawiającego i 1 egz. dla Wykonawcy.</w:t>
      </w:r>
    </w:p>
    <w:p w14:paraId="7AA22905" w14:textId="77777777" w:rsidR="00D564EA" w:rsidRPr="003110F5" w:rsidRDefault="00D564EA" w:rsidP="003110F5">
      <w:pPr>
        <w:pStyle w:val="Akapitzlist"/>
        <w:spacing w:line="0" w:lineRule="atLeast"/>
        <w:ind w:right="18"/>
        <w:rPr>
          <w:rFonts w:asciiTheme="minorHAnsi" w:eastAsia="Verdana" w:hAnsiTheme="minorHAnsi" w:cstheme="minorHAnsi"/>
          <w:sz w:val="22"/>
          <w:szCs w:val="22"/>
        </w:rPr>
      </w:pPr>
    </w:p>
    <w:p w14:paraId="0420203B" w14:textId="77777777" w:rsidR="0095340A" w:rsidRPr="00D564EA" w:rsidRDefault="0095340A" w:rsidP="0095340A">
      <w:pPr>
        <w:spacing w:line="0" w:lineRule="atLeast"/>
        <w:ind w:right="18"/>
        <w:rPr>
          <w:rFonts w:asciiTheme="minorHAnsi" w:eastAsia="Verdana" w:hAnsiTheme="minorHAnsi" w:cstheme="minorHAnsi"/>
          <w:b/>
          <w:sz w:val="22"/>
          <w:szCs w:val="22"/>
        </w:rPr>
      </w:pPr>
    </w:p>
    <w:p w14:paraId="178FBC72" w14:textId="77777777" w:rsidR="00650ECD" w:rsidRDefault="00650ECD" w:rsidP="00650ECD">
      <w:pPr>
        <w:spacing w:line="0" w:lineRule="atLeast"/>
        <w:ind w:right="18"/>
        <w:rPr>
          <w:rFonts w:asciiTheme="minorHAnsi" w:eastAsia="Verdana" w:hAnsiTheme="minorHAnsi" w:cstheme="minorHAnsi"/>
          <w:sz w:val="22"/>
          <w:szCs w:val="22"/>
        </w:rPr>
      </w:pPr>
    </w:p>
    <w:p w14:paraId="003D1844" w14:textId="77777777" w:rsidR="00650ECD" w:rsidRDefault="00650ECD" w:rsidP="00650ECD">
      <w:pPr>
        <w:spacing w:line="0" w:lineRule="atLeast"/>
        <w:ind w:right="18"/>
        <w:rPr>
          <w:rFonts w:asciiTheme="minorHAnsi" w:eastAsia="Verdana" w:hAnsiTheme="minorHAnsi" w:cstheme="minorHAnsi"/>
          <w:sz w:val="22"/>
          <w:szCs w:val="22"/>
        </w:rPr>
      </w:pPr>
    </w:p>
    <w:p w14:paraId="42D89AAE" w14:textId="77777777" w:rsidR="00650ECD" w:rsidRDefault="00650ECD" w:rsidP="00650ECD">
      <w:pPr>
        <w:spacing w:line="0" w:lineRule="atLeast"/>
        <w:ind w:right="18"/>
        <w:rPr>
          <w:rFonts w:asciiTheme="minorHAnsi" w:eastAsia="Verdana" w:hAnsiTheme="minorHAnsi" w:cstheme="minorHAnsi"/>
          <w:sz w:val="22"/>
          <w:szCs w:val="22"/>
        </w:rPr>
      </w:pPr>
      <w:r>
        <w:rPr>
          <w:rFonts w:asciiTheme="minorHAnsi" w:eastAsia="Verdana" w:hAnsiTheme="minorHAnsi" w:cstheme="minorHAnsi"/>
          <w:sz w:val="22"/>
          <w:szCs w:val="22"/>
        </w:rPr>
        <w:t>Załączniki:</w:t>
      </w:r>
    </w:p>
    <w:p w14:paraId="0AB2E4F9" w14:textId="07F9BACD" w:rsidR="00650ECD" w:rsidRPr="00062D07" w:rsidRDefault="00650ECD" w:rsidP="00062D07">
      <w:pPr>
        <w:pStyle w:val="Akapitzlist"/>
        <w:numPr>
          <w:ilvl w:val="0"/>
          <w:numId w:val="41"/>
        </w:numPr>
        <w:spacing w:line="0" w:lineRule="atLeast"/>
        <w:ind w:right="18"/>
        <w:rPr>
          <w:rFonts w:asciiTheme="minorHAnsi" w:eastAsia="Verdana" w:hAnsiTheme="minorHAnsi" w:cstheme="minorHAnsi"/>
          <w:sz w:val="22"/>
          <w:szCs w:val="22"/>
        </w:rPr>
      </w:pPr>
      <w:r w:rsidRPr="00062D07">
        <w:rPr>
          <w:rFonts w:asciiTheme="minorHAnsi" w:eastAsia="Verdana" w:hAnsiTheme="minorHAnsi" w:cstheme="minorHAnsi"/>
          <w:sz w:val="22"/>
          <w:szCs w:val="22"/>
        </w:rPr>
        <w:t>Formularz oferty – zał. 1</w:t>
      </w:r>
    </w:p>
    <w:p w14:paraId="0C06EB91" w14:textId="37720B18" w:rsidR="00650ECD" w:rsidRDefault="00650ECD" w:rsidP="00062D07">
      <w:pPr>
        <w:pStyle w:val="Akapitzlist"/>
        <w:numPr>
          <w:ilvl w:val="0"/>
          <w:numId w:val="41"/>
        </w:numPr>
        <w:spacing w:line="0" w:lineRule="atLeast"/>
        <w:ind w:right="18"/>
        <w:rPr>
          <w:rFonts w:asciiTheme="minorHAnsi" w:eastAsia="Verdana" w:hAnsiTheme="minorHAnsi" w:cstheme="minorHAnsi"/>
          <w:sz w:val="22"/>
          <w:szCs w:val="22"/>
        </w:rPr>
      </w:pPr>
      <w:r>
        <w:rPr>
          <w:rFonts w:asciiTheme="minorHAnsi" w:eastAsia="Verdana" w:hAnsiTheme="minorHAnsi" w:cstheme="minorHAnsi"/>
          <w:sz w:val="22"/>
          <w:szCs w:val="22"/>
        </w:rPr>
        <w:t xml:space="preserve">Wykaz parametrów technicznych i wymagane wyposażenie dla samochodów dla UM </w:t>
      </w:r>
      <w:r w:rsidR="00AE0788">
        <w:rPr>
          <w:rFonts w:asciiTheme="minorHAnsi" w:eastAsia="Verdana" w:hAnsiTheme="minorHAnsi" w:cstheme="minorHAnsi"/>
          <w:sz w:val="22"/>
          <w:szCs w:val="22"/>
        </w:rPr>
        <w:t>(załącznik 1</w:t>
      </w:r>
      <w:r w:rsidR="00D564EA">
        <w:rPr>
          <w:rFonts w:asciiTheme="minorHAnsi" w:eastAsia="Verdana" w:hAnsiTheme="minorHAnsi" w:cstheme="minorHAnsi"/>
          <w:sz w:val="22"/>
          <w:szCs w:val="22"/>
        </w:rPr>
        <w:t>a i 1b</w:t>
      </w:r>
      <w:r w:rsidR="00AE0788">
        <w:rPr>
          <w:rFonts w:asciiTheme="minorHAnsi" w:eastAsia="Verdana" w:hAnsiTheme="minorHAnsi" w:cstheme="minorHAnsi"/>
          <w:sz w:val="22"/>
          <w:szCs w:val="22"/>
        </w:rPr>
        <w:t xml:space="preserve"> do SWZ) </w:t>
      </w:r>
      <w:r>
        <w:rPr>
          <w:rFonts w:asciiTheme="minorHAnsi" w:eastAsia="Verdana" w:hAnsiTheme="minorHAnsi" w:cstheme="minorHAnsi"/>
          <w:sz w:val="22"/>
          <w:szCs w:val="22"/>
        </w:rPr>
        <w:t xml:space="preserve">– zał. </w:t>
      </w:r>
      <w:r w:rsidR="00AE0788">
        <w:rPr>
          <w:rFonts w:asciiTheme="minorHAnsi" w:eastAsia="Verdana" w:hAnsiTheme="minorHAnsi" w:cstheme="minorHAnsi"/>
          <w:sz w:val="22"/>
          <w:szCs w:val="22"/>
        </w:rPr>
        <w:t>2</w:t>
      </w:r>
    </w:p>
    <w:p w14:paraId="0087DB9E" w14:textId="2DEF4E9B" w:rsidR="00650ECD" w:rsidRDefault="00650ECD" w:rsidP="00062D07">
      <w:pPr>
        <w:pStyle w:val="Akapitzlist"/>
        <w:numPr>
          <w:ilvl w:val="0"/>
          <w:numId w:val="41"/>
        </w:numPr>
        <w:spacing w:line="0" w:lineRule="atLeast"/>
        <w:ind w:right="18"/>
        <w:rPr>
          <w:rFonts w:asciiTheme="minorHAnsi" w:eastAsia="Verdana" w:hAnsiTheme="minorHAnsi" w:cstheme="minorHAnsi"/>
          <w:sz w:val="22"/>
          <w:szCs w:val="22"/>
        </w:rPr>
      </w:pPr>
      <w:r>
        <w:rPr>
          <w:rFonts w:asciiTheme="minorHAnsi" w:eastAsia="Verdana" w:hAnsiTheme="minorHAnsi" w:cstheme="minorHAnsi"/>
          <w:sz w:val="22"/>
          <w:szCs w:val="22"/>
        </w:rPr>
        <w:t xml:space="preserve">Szczegółowe informacje dot. przetwarzania danych osobowych przez Gminę Choszczno – </w:t>
      </w:r>
      <w:r w:rsidR="00AE0788">
        <w:rPr>
          <w:rFonts w:asciiTheme="minorHAnsi" w:eastAsia="Verdana" w:hAnsiTheme="minorHAnsi" w:cstheme="minorHAnsi"/>
          <w:sz w:val="22"/>
          <w:szCs w:val="22"/>
        </w:rPr>
        <w:br/>
      </w:r>
      <w:r>
        <w:rPr>
          <w:rFonts w:asciiTheme="minorHAnsi" w:eastAsia="Verdana" w:hAnsiTheme="minorHAnsi" w:cstheme="minorHAnsi"/>
          <w:sz w:val="22"/>
          <w:szCs w:val="22"/>
        </w:rPr>
        <w:t xml:space="preserve">zał. </w:t>
      </w:r>
      <w:r w:rsidR="00AE0788">
        <w:rPr>
          <w:rFonts w:asciiTheme="minorHAnsi" w:eastAsia="Verdana" w:hAnsiTheme="minorHAnsi" w:cstheme="minorHAnsi"/>
          <w:sz w:val="22"/>
          <w:szCs w:val="22"/>
        </w:rPr>
        <w:t>3</w:t>
      </w:r>
    </w:p>
    <w:p w14:paraId="7700E9E0" w14:textId="77777777" w:rsidR="00650ECD" w:rsidRPr="00650ECD" w:rsidRDefault="00650ECD" w:rsidP="00650ECD">
      <w:pPr>
        <w:spacing w:line="0" w:lineRule="atLeast"/>
        <w:ind w:right="18"/>
        <w:rPr>
          <w:rFonts w:asciiTheme="minorHAnsi" w:eastAsia="Verdana" w:hAnsiTheme="minorHAnsi" w:cstheme="minorHAnsi"/>
          <w:sz w:val="22"/>
          <w:szCs w:val="22"/>
        </w:rPr>
      </w:pPr>
    </w:p>
    <w:p w14:paraId="79194064" w14:textId="77777777" w:rsidR="004A33E4" w:rsidRDefault="004A33E4" w:rsidP="004A33E4">
      <w:pPr>
        <w:tabs>
          <w:tab w:val="left" w:pos="422"/>
        </w:tabs>
        <w:spacing w:line="230" w:lineRule="auto"/>
        <w:ind w:right="20"/>
        <w:jc w:val="both"/>
        <w:rPr>
          <w:rFonts w:asciiTheme="minorHAnsi" w:eastAsia="Verdana" w:hAnsiTheme="minorHAnsi" w:cstheme="minorHAnsi"/>
          <w:sz w:val="22"/>
          <w:szCs w:val="22"/>
        </w:rPr>
      </w:pPr>
    </w:p>
    <w:p w14:paraId="58C83809" w14:textId="1EA516D1" w:rsidR="00C95B63" w:rsidRDefault="00C95B63" w:rsidP="00C95B63">
      <w:pPr>
        <w:spacing w:line="0" w:lineRule="atLeast"/>
        <w:ind w:right="18"/>
        <w:rPr>
          <w:rFonts w:asciiTheme="minorHAnsi" w:eastAsia="Verdana" w:hAnsiTheme="minorHAnsi" w:cstheme="minorHAnsi"/>
          <w:b/>
          <w:sz w:val="22"/>
          <w:szCs w:val="22"/>
        </w:rPr>
      </w:pPr>
      <w:r w:rsidRPr="00650ECD">
        <w:rPr>
          <w:rFonts w:asciiTheme="minorHAnsi" w:eastAsia="Verdana" w:hAnsiTheme="minorHAnsi" w:cstheme="minorHAnsi"/>
          <w:b/>
          <w:sz w:val="22"/>
          <w:szCs w:val="22"/>
        </w:rPr>
        <w:t xml:space="preserve">ZAMAWIAJĄCY  </w:t>
      </w:r>
      <w:r>
        <w:rPr>
          <w:rFonts w:asciiTheme="minorHAnsi" w:eastAsia="Verdana" w:hAnsiTheme="minorHAnsi" w:cstheme="minorHAnsi"/>
          <w:sz w:val="22"/>
          <w:szCs w:val="22"/>
        </w:rPr>
        <w:t xml:space="preserve">                                                                                             </w:t>
      </w:r>
      <w:r w:rsidRPr="00650ECD">
        <w:rPr>
          <w:rFonts w:asciiTheme="minorHAnsi" w:eastAsia="Verdana" w:hAnsiTheme="minorHAnsi" w:cstheme="minorHAnsi"/>
          <w:b/>
          <w:sz w:val="22"/>
          <w:szCs w:val="22"/>
        </w:rPr>
        <w:t>WYKONAWCA</w:t>
      </w:r>
    </w:p>
    <w:p w14:paraId="3E692053" w14:textId="6209E62B" w:rsidR="0019271C" w:rsidRDefault="0019271C" w:rsidP="00C95B63">
      <w:pPr>
        <w:spacing w:line="0" w:lineRule="atLeast"/>
        <w:ind w:right="18"/>
        <w:rPr>
          <w:rFonts w:asciiTheme="minorHAnsi" w:eastAsia="Verdana" w:hAnsiTheme="minorHAnsi" w:cstheme="minorHAnsi"/>
          <w:b/>
          <w:sz w:val="22"/>
          <w:szCs w:val="22"/>
        </w:rPr>
      </w:pPr>
    </w:p>
    <w:p w14:paraId="30CFED8B" w14:textId="33D8B2E1" w:rsidR="0019271C" w:rsidRDefault="0019271C" w:rsidP="00C95B63">
      <w:pPr>
        <w:spacing w:line="0" w:lineRule="atLeast"/>
        <w:ind w:right="18"/>
        <w:rPr>
          <w:rFonts w:asciiTheme="minorHAnsi" w:eastAsia="Verdana" w:hAnsiTheme="minorHAnsi" w:cstheme="minorHAnsi"/>
          <w:b/>
          <w:sz w:val="22"/>
          <w:szCs w:val="22"/>
        </w:rPr>
      </w:pPr>
    </w:p>
    <w:p w14:paraId="1B534339" w14:textId="6446A13F" w:rsidR="0019271C" w:rsidRDefault="0019271C" w:rsidP="00C95B63">
      <w:pPr>
        <w:spacing w:line="0" w:lineRule="atLeast"/>
        <w:ind w:right="18"/>
        <w:rPr>
          <w:rFonts w:asciiTheme="minorHAnsi" w:eastAsia="Verdana" w:hAnsiTheme="minorHAnsi" w:cstheme="minorHAnsi"/>
          <w:b/>
          <w:sz w:val="22"/>
          <w:szCs w:val="22"/>
        </w:rPr>
      </w:pPr>
    </w:p>
    <w:p w14:paraId="04A4C8EE" w14:textId="40BCFA2C" w:rsidR="0019271C" w:rsidRDefault="0019271C" w:rsidP="00C95B63">
      <w:pPr>
        <w:spacing w:line="0" w:lineRule="atLeast"/>
        <w:ind w:right="18"/>
        <w:rPr>
          <w:rFonts w:asciiTheme="minorHAnsi" w:eastAsia="Verdana" w:hAnsiTheme="minorHAnsi" w:cstheme="minorHAnsi"/>
          <w:b/>
          <w:sz w:val="22"/>
          <w:szCs w:val="22"/>
        </w:rPr>
      </w:pPr>
    </w:p>
    <w:p w14:paraId="2CD64E2A" w14:textId="3481757A" w:rsidR="0019271C" w:rsidRDefault="0019271C" w:rsidP="00C95B63">
      <w:pPr>
        <w:spacing w:line="0" w:lineRule="atLeast"/>
        <w:ind w:right="18"/>
        <w:rPr>
          <w:rFonts w:asciiTheme="minorHAnsi" w:eastAsia="Verdana" w:hAnsiTheme="minorHAnsi" w:cstheme="minorHAnsi"/>
          <w:b/>
          <w:sz w:val="22"/>
          <w:szCs w:val="22"/>
        </w:rPr>
      </w:pPr>
    </w:p>
    <w:p w14:paraId="6584A974" w14:textId="2D65A2B4" w:rsidR="0019271C" w:rsidRDefault="0019271C" w:rsidP="00C95B63">
      <w:pPr>
        <w:spacing w:line="0" w:lineRule="atLeast"/>
        <w:ind w:right="18"/>
        <w:rPr>
          <w:rFonts w:asciiTheme="minorHAnsi" w:eastAsia="Verdana" w:hAnsiTheme="minorHAnsi" w:cstheme="minorHAnsi"/>
          <w:b/>
          <w:sz w:val="22"/>
          <w:szCs w:val="22"/>
        </w:rPr>
      </w:pPr>
    </w:p>
    <w:p w14:paraId="2F1FABE2" w14:textId="6D11C46E" w:rsidR="0019271C" w:rsidRDefault="0019271C" w:rsidP="00C95B63">
      <w:pPr>
        <w:spacing w:line="0" w:lineRule="atLeast"/>
        <w:ind w:right="18"/>
        <w:rPr>
          <w:rFonts w:asciiTheme="minorHAnsi" w:eastAsia="Verdana" w:hAnsiTheme="minorHAnsi" w:cstheme="minorHAnsi"/>
          <w:b/>
          <w:sz w:val="22"/>
          <w:szCs w:val="22"/>
        </w:rPr>
      </w:pPr>
    </w:p>
    <w:p w14:paraId="5DA9AD2A" w14:textId="5165122D" w:rsidR="0019271C" w:rsidRDefault="0019271C" w:rsidP="00C95B63">
      <w:pPr>
        <w:spacing w:line="0" w:lineRule="atLeast"/>
        <w:ind w:right="18"/>
        <w:rPr>
          <w:rFonts w:asciiTheme="minorHAnsi" w:eastAsia="Verdana" w:hAnsiTheme="minorHAnsi" w:cstheme="minorHAnsi"/>
          <w:b/>
          <w:sz w:val="22"/>
          <w:szCs w:val="22"/>
        </w:rPr>
      </w:pPr>
    </w:p>
    <w:p w14:paraId="2D773419" w14:textId="51165E33" w:rsidR="0019271C" w:rsidRDefault="0019271C" w:rsidP="00C95B63">
      <w:pPr>
        <w:spacing w:line="0" w:lineRule="atLeast"/>
        <w:ind w:right="18"/>
        <w:rPr>
          <w:rFonts w:asciiTheme="minorHAnsi" w:eastAsia="Verdana" w:hAnsiTheme="minorHAnsi" w:cstheme="minorHAnsi"/>
          <w:b/>
          <w:sz w:val="22"/>
          <w:szCs w:val="22"/>
        </w:rPr>
      </w:pPr>
    </w:p>
    <w:p w14:paraId="7AF174B4" w14:textId="77777777" w:rsidR="00D564EA" w:rsidRDefault="0019271C" w:rsidP="00C95B63">
      <w:pPr>
        <w:spacing w:line="0" w:lineRule="atLeast"/>
        <w:ind w:right="18"/>
        <w:rPr>
          <w:rFonts w:asciiTheme="minorHAnsi" w:eastAsia="Verdana" w:hAnsiTheme="minorHAnsi" w:cstheme="minorHAnsi"/>
          <w:b/>
          <w:sz w:val="22"/>
          <w:szCs w:val="22"/>
        </w:rPr>
      </w:pPr>
      <w:r>
        <w:rPr>
          <w:rFonts w:asciiTheme="minorHAnsi" w:eastAsia="Verdana" w:hAnsiTheme="minorHAnsi" w:cstheme="minorHAnsi"/>
          <w:b/>
          <w:sz w:val="22"/>
          <w:szCs w:val="22"/>
        </w:rPr>
        <w:tab/>
      </w:r>
      <w:r>
        <w:rPr>
          <w:rFonts w:asciiTheme="minorHAnsi" w:eastAsia="Verdana" w:hAnsiTheme="minorHAnsi" w:cstheme="minorHAnsi"/>
          <w:b/>
          <w:sz w:val="22"/>
          <w:szCs w:val="22"/>
        </w:rPr>
        <w:tab/>
      </w:r>
      <w:r>
        <w:rPr>
          <w:rFonts w:asciiTheme="minorHAnsi" w:eastAsia="Verdana" w:hAnsiTheme="minorHAnsi" w:cstheme="minorHAnsi"/>
          <w:b/>
          <w:sz w:val="22"/>
          <w:szCs w:val="22"/>
        </w:rPr>
        <w:tab/>
      </w:r>
      <w:r>
        <w:rPr>
          <w:rFonts w:asciiTheme="minorHAnsi" w:eastAsia="Verdana" w:hAnsiTheme="minorHAnsi" w:cstheme="minorHAnsi"/>
          <w:b/>
          <w:sz w:val="22"/>
          <w:szCs w:val="22"/>
        </w:rPr>
        <w:tab/>
      </w:r>
      <w:r>
        <w:rPr>
          <w:rFonts w:asciiTheme="minorHAnsi" w:eastAsia="Verdana" w:hAnsiTheme="minorHAnsi" w:cstheme="minorHAnsi"/>
          <w:b/>
          <w:sz w:val="22"/>
          <w:szCs w:val="22"/>
        </w:rPr>
        <w:tab/>
      </w:r>
      <w:r>
        <w:rPr>
          <w:rFonts w:asciiTheme="minorHAnsi" w:eastAsia="Verdana" w:hAnsiTheme="minorHAnsi" w:cstheme="minorHAnsi"/>
          <w:b/>
          <w:sz w:val="22"/>
          <w:szCs w:val="22"/>
        </w:rPr>
        <w:tab/>
      </w:r>
      <w:r>
        <w:rPr>
          <w:rFonts w:asciiTheme="minorHAnsi" w:eastAsia="Verdana" w:hAnsiTheme="minorHAnsi" w:cstheme="minorHAnsi"/>
          <w:b/>
          <w:sz w:val="22"/>
          <w:szCs w:val="22"/>
        </w:rPr>
        <w:tab/>
      </w:r>
      <w:r>
        <w:rPr>
          <w:rFonts w:asciiTheme="minorHAnsi" w:eastAsia="Verdana" w:hAnsiTheme="minorHAnsi" w:cstheme="minorHAnsi"/>
          <w:b/>
          <w:sz w:val="22"/>
          <w:szCs w:val="22"/>
        </w:rPr>
        <w:tab/>
      </w:r>
    </w:p>
    <w:p w14:paraId="3F12A204" w14:textId="77777777" w:rsidR="00D564EA" w:rsidRDefault="00D564EA" w:rsidP="00C95B63">
      <w:pPr>
        <w:spacing w:line="0" w:lineRule="atLeast"/>
        <w:ind w:right="18"/>
        <w:rPr>
          <w:rFonts w:asciiTheme="minorHAnsi" w:eastAsia="Verdana" w:hAnsiTheme="minorHAnsi" w:cstheme="minorHAnsi"/>
          <w:b/>
          <w:sz w:val="22"/>
          <w:szCs w:val="22"/>
        </w:rPr>
      </w:pPr>
    </w:p>
    <w:p w14:paraId="3287CEDA" w14:textId="77777777" w:rsidR="00D564EA" w:rsidRDefault="00D564EA" w:rsidP="00C95B63">
      <w:pPr>
        <w:spacing w:line="0" w:lineRule="atLeast"/>
        <w:ind w:right="18"/>
        <w:rPr>
          <w:rFonts w:asciiTheme="minorHAnsi" w:eastAsia="Verdana" w:hAnsiTheme="minorHAnsi" w:cstheme="minorHAnsi"/>
          <w:b/>
          <w:sz w:val="22"/>
          <w:szCs w:val="22"/>
        </w:rPr>
      </w:pPr>
    </w:p>
    <w:p w14:paraId="290077FD" w14:textId="77777777" w:rsidR="00D564EA" w:rsidRDefault="00D564EA" w:rsidP="00C95B63">
      <w:pPr>
        <w:spacing w:line="0" w:lineRule="atLeast"/>
        <w:ind w:right="18"/>
        <w:rPr>
          <w:rFonts w:asciiTheme="minorHAnsi" w:eastAsia="Verdana" w:hAnsiTheme="minorHAnsi" w:cstheme="minorHAnsi"/>
          <w:b/>
          <w:sz w:val="22"/>
          <w:szCs w:val="22"/>
        </w:rPr>
      </w:pPr>
    </w:p>
    <w:p w14:paraId="726CFC48" w14:textId="77777777" w:rsidR="00D564EA" w:rsidRDefault="00D564EA" w:rsidP="00C95B63">
      <w:pPr>
        <w:spacing w:line="0" w:lineRule="atLeast"/>
        <w:ind w:right="18"/>
        <w:rPr>
          <w:rFonts w:asciiTheme="minorHAnsi" w:eastAsia="Verdana" w:hAnsiTheme="minorHAnsi" w:cstheme="minorHAnsi"/>
          <w:b/>
          <w:sz w:val="22"/>
          <w:szCs w:val="22"/>
        </w:rPr>
      </w:pPr>
    </w:p>
    <w:p w14:paraId="2E877B2A" w14:textId="77777777" w:rsidR="00D564EA" w:rsidRDefault="00D564EA" w:rsidP="00C95B63">
      <w:pPr>
        <w:spacing w:line="0" w:lineRule="atLeast"/>
        <w:ind w:right="18"/>
        <w:rPr>
          <w:rFonts w:asciiTheme="minorHAnsi" w:eastAsia="Verdana" w:hAnsiTheme="minorHAnsi" w:cstheme="minorHAnsi"/>
          <w:b/>
          <w:sz w:val="22"/>
          <w:szCs w:val="22"/>
        </w:rPr>
      </w:pPr>
    </w:p>
    <w:p w14:paraId="34BA5558" w14:textId="77777777" w:rsidR="00D564EA" w:rsidRDefault="00D564EA" w:rsidP="00C95B63">
      <w:pPr>
        <w:spacing w:line="0" w:lineRule="atLeast"/>
        <w:ind w:right="18"/>
        <w:rPr>
          <w:rFonts w:asciiTheme="minorHAnsi" w:eastAsia="Verdana" w:hAnsiTheme="minorHAnsi" w:cstheme="minorHAnsi"/>
          <w:b/>
          <w:sz w:val="22"/>
          <w:szCs w:val="22"/>
        </w:rPr>
      </w:pPr>
    </w:p>
    <w:p w14:paraId="6228B06E" w14:textId="671BE8AE" w:rsidR="0019271C" w:rsidRPr="0019271C" w:rsidRDefault="0019271C" w:rsidP="003110F5">
      <w:pPr>
        <w:spacing w:line="0" w:lineRule="atLeast"/>
        <w:ind w:left="5664" w:right="18" w:firstLine="708"/>
        <w:rPr>
          <w:rFonts w:asciiTheme="minorHAnsi" w:eastAsia="Verdana" w:hAnsiTheme="minorHAnsi" w:cstheme="minorHAnsi"/>
          <w:bCs/>
          <w:sz w:val="22"/>
          <w:szCs w:val="22"/>
        </w:rPr>
      </w:pPr>
      <w:r w:rsidRPr="0019271C">
        <w:rPr>
          <w:rFonts w:asciiTheme="minorHAnsi" w:eastAsia="Verdana" w:hAnsiTheme="minorHAnsi" w:cstheme="minorHAnsi"/>
          <w:bCs/>
          <w:sz w:val="22"/>
          <w:szCs w:val="22"/>
        </w:rPr>
        <w:t>Załącznik Nr 3 do umowy</w:t>
      </w:r>
    </w:p>
    <w:p w14:paraId="6BA33D8A" w14:textId="75F3B66C" w:rsidR="0019271C" w:rsidRPr="0019271C" w:rsidRDefault="004A33E4" w:rsidP="0019271C">
      <w:pPr>
        <w:jc w:val="center"/>
        <w:rPr>
          <w:rFonts w:asciiTheme="minorHAnsi" w:eastAsiaTheme="minorHAnsi" w:hAnsiTheme="minorHAnsi" w:cs="Calibri"/>
          <w:b/>
          <w:sz w:val="22"/>
          <w:szCs w:val="22"/>
          <w:lang w:eastAsia="en-US"/>
        </w:rPr>
      </w:pPr>
      <w:r w:rsidRPr="0019271C">
        <w:rPr>
          <w:rFonts w:asciiTheme="minorHAnsi" w:eastAsia="Verdana" w:hAnsiTheme="minorHAnsi" w:cstheme="minorHAnsi"/>
          <w:bCs/>
          <w:sz w:val="22"/>
          <w:szCs w:val="22"/>
        </w:rPr>
        <w:tab/>
      </w:r>
      <w:r w:rsidRPr="0019271C">
        <w:rPr>
          <w:rFonts w:asciiTheme="minorHAnsi" w:eastAsia="Verdana" w:hAnsiTheme="minorHAnsi" w:cstheme="minorHAnsi"/>
          <w:bCs/>
          <w:sz w:val="22"/>
          <w:szCs w:val="22"/>
        </w:rPr>
        <w:tab/>
      </w:r>
      <w:r w:rsidRPr="0019271C">
        <w:rPr>
          <w:rFonts w:asciiTheme="minorHAnsi" w:eastAsia="Verdana" w:hAnsiTheme="minorHAnsi" w:cstheme="minorHAnsi"/>
          <w:bCs/>
          <w:sz w:val="22"/>
          <w:szCs w:val="22"/>
        </w:rPr>
        <w:tab/>
      </w:r>
      <w:r w:rsidRPr="0019271C">
        <w:rPr>
          <w:rFonts w:asciiTheme="minorHAnsi" w:eastAsia="Verdana" w:hAnsiTheme="minorHAnsi" w:cstheme="minorHAnsi"/>
          <w:bCs/>
          <w:sz w:val="22"/>
          <w:szCs w:val="22"/>
        </w:rPr>
        <w:tab/>
      </w:r>
      <w:r w:rsidRPr="0019271C">
        <w:rPr>
          <w:rFonts w:asciiTheme="minorHAnsi" w:eastAsia="Verdana" w:hAnsiTheme="minorHAnsi" w:cstheme="minorHAnsi"/>
          <w:bCs/>
          <w:sz w:val="22"/>
          <w:szCs w:val="22"/>
        </w:rPr>
        <w:tab/>
      </w:r>
      <w:r w:rsidRPr="0019271C">
        <w:rPr>
          <w:rFonts w:asciiTheme="minorHAnsi" w:eastAsia="Verdana" w:hAnsiTheme="minorHAnsi" w:cstheme="minorHAnsi"/>
          <w:bCs/>
          <w:sz w:val="22"/>
          <w:szCs w:val="22"/>
        </w:rPr>
        <w:tab/>
      </w:r>
    </w:p>
    <w:p w14:paraId="707CCB32" w14:textId="487C5928" w:rsidR="0019271C" w:rsidRPr="00062D07" w:rsidRDefault="0019271C" w:rsidP="0019271C">
      <w:pPr>
        <w:spacing w:after="200" w:line="276" w:lineRule="auto"/>
        <w:jc w:val="center"/>
        <w:rPr>
          <w:rFonts w:asciiTheme="minorHAnsi" w:eastAsiaTheme="minorHAnsi" w:hAnsiTheme="minorHAnsi" w:cs="Calibri"/>
          <w:b/>
          <w:bCs/>
          <w:sz w:val="22"/>
          <w:szCs w:val="22"/>
          <w:lang w:eastAsia="en-US"/>
        </w:rPr>
      </w:pPr>
      <w:r w:rsidRPr="00062D07">
        <w:rPr>
          <w:rFonts w:asciiTheme="minorHAnsi" w:eastAsiaTheme="minorHAnsi" w:hAnsiTheme="minorHAnsi" w:cs="Calibri"/>
          <w:b/>
          <w:bCs/>
          <w:sz w:val="22"/>
          <w:szCs w:val="22"/>
          <w:lang w:eastAsia="en-US"/>
        </w:rPr>
        <w:t>Szczegółowa Informacja o przetwarzaniu danych</w:t>
      </w:r>
    </w:p>
    <w:p w14:paraId="7E8C24F0" w14:textId="77777777" w:rsidR="0019271C" w:rsidRPr="0019271C" w:rsidRDefault="0019271C" w:rsidP="0019271C">
      <w:pPr>
        <w:spacing w:after="150"/>
        <w:ind w:firstLine="567"/>
        <w:jc w:val="both"/>
        <w:rPr>
          <w:rFonts w:asciiTheme="minorHAnsi" w:eastAsiaTheme="minorHAnsi" w:hAnsiTheme="minorHAnsi" w:cs="Calibri"/>
          <w:sz w:val="22"/>
          <w:szCs w:val="22"/>
          <w:lang w:eastAsia="en-US"/>
        </w:rPr>
      </w:pPr>
      <w:r w:rsidRPr="0019271C">
        <w:rPr>
          <w:rFonts w:asciiTheme="minorHAnsi" w:eastAsiaTheme="minorHAnsi" w:hAnsiTheme="minorHAnsi" w:cs="Calibri"/>
          <w:sz w:val="22"/>
          <w:szCs w:val="22"/>
          <w:lang w:eastAsia="en-US"/>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6171FB0E" w14:textId="77777777" w:rsidR="0019271C" w:rsidRPr="0019271C" w:rsidRDefault="0019271C" w:rsidP="0019271C">
      <w:pPr>
        <w:numPr>
          <w:ilvl w:val="0"/>
          <w:numId w:val="37"/>
        </w:numPr>
        <w:spacing w:after="150" w:line="276" w:lineRule="auto"/>
        <w:ind w:left="426" w:hanging="426"/>
        <w:contextualSpacing/>
        <w:jc w:val="both"/>
        <w:rPr>
          <w:rFonts w:asciiTheme="minorHAnsi" w:eastAsiaTheme="minorHAnsi" w:hAnsiTheme="minorHAnsi" w:cs="Calibri"/>
          <w:sz w:val="22"/>
          <w:szCs w:val="22"/>
          <w:lang w:eastAsia="en-US"/>
        </w:rPr>
      </w:pPr>
      <w:r w:rsidRPr="0019271C">
        <w:rPr>
          <w:rFonts w:asciiTheme="minorHAnsi" w:eastAsiaTheme="minorHAnsi" w:hAnsiTheme="minorHAnsi" w:cs="Calibri"/>
          <w:sz w:val="22"/>
          <w:szCs w:val="22"/>
          <w:lang w:eastAsia="en-US"/>
        </w:rPr>
        <w:t xml:space="preserve">administratorem Pani/Pana danych osobowych jest reprezentowany przez ……………….…… w …………….. , ul. …………………..…., : fax: .,  e-mail: </w:t>
      </w:r>
      <w:r w:rsidRPr="0019271C">
        <w:rPr>
          <w:rFonts w:asciiTheme="minorHAnsi" w:eastAsiaTheme="minorHAnsi" w:hAnsiTheme="minorHAnsi" w:cs="Calibri"/>
          <w:i/>
          <w:sz w:val="22"/>
          <w:szCs w:val="22"/>
          <w:lang w:eastAsia="en-US"/>
        </w:rPr>
        <w:t>………;</w:t>
      </w:r>
    </w:p>
    <w:p w14:paraId="6CB92944" w14:textId="50A75FBB" w:rsidR="0019271C" w:rsidRPr="0019271C" w:rsidRDefault="00AE0788" w:rsidP="0019271C">
      <w:pPr>
        <w:numPr>
          <w:ilvl w:val="0"/>
          <w:numId w:val="38"/>
        </w:numPr>
        <w:spacing w:after="150" w:line="276" w:lineRule="auto"/>
        <w:ind w:left="426" w:hanging="426"/>
        <w:contextualSpacing/>
        <w:jc w:val="both"/>
        <w:rPr>
          <w:rFonts w:asciiTheme="minorHAnsi" w:eastAsiaTheme="minorHAnsi" w:hAnsiTheme="minorHAnsi" w:cs="Calibri"/>
          <w:sz w:val="22"/>
          <w:szCs w:val="22"/>
          <w:lang w:eastAsia="en-US"/>
        </w:rPr>
      </w:pPr>
      <w:r>
        <w:rPr>
          <w:rFonts w:asciiTheme="minorHAnsi" w:eastAsiaTheme="minorHAnsi" w:hAnsiTheme="minorHAnsi" w:cs="Calibri"/>
          <w:sz w:val="22"/>
          <w:szCs w:val="22"/>
          <w:lang w:eastAsia="en-US"/>
        </w:rPr>
        <w:t>I</w:t>
      </w:r>
      <w:r w:rsidR="0019271C" w:rsidRPr="0019271C">
        <w:rPr>
          <w:rFonts w:asciiTheme="minorHAnsi" w:eastAsiaTheme="minorHAnsi" w:hAnsiTheme="minorHAnsi" w:cs="Calibri"/>
          <w:sz w:val="22"/>
          <w:szCs w:val="22"/>
          <w:lang w:eastAsia="en-US"/>
        </w:rPr>
        <w:t>nspektorem ochrony danych osobowych w ……….  jest Pan</w:t>
      </w:r>
      <w:r w:rsidR="0019271C" w:rsidRPr="0019271C">
        <w:rPr>
          <w:rFonts w:asciiTheme="minorHAnsi" w:eastAsiaTheme="minorHAnsi" w:hAnsiTheme="minorHAnsi" w:cs="Calibri"/>
          <w:i/>
          <w:sz w:val="22"/>
          <w:szCs w:val="22"/>
          <w:lang w:eastAsia="en-US"/>
        </w:rPr>
        <w:t xml:space="preserve"> </w:t>
      </w:r>
      <w:r w:rsidR="0019271C" w:rsidRPr="0019271C">
        <w:rPr>
          <w:rFonts w:asciiTheme="minorHAnsi" w:eastAsiaTheme="minorHAnsi" w:hAnsiTheme="minorHAnsi" w:cs="Calibri"/>
          <w:sz w:val="22"/>
          <w:szCs w:val="22"/>
          <w:lang w:eastAsia="en-US"/>
        </w:rPr>
        <w:t>……………, kontakt: tel. …………..</w:t>
      </w:r>
    </w:p>
    <w:p w14:paraId="16710619" w14:textId="77777777" w:rsidR="0019271C" w:rsidRPr="0019271C" w:rsidRDefault="0019271C" w:rsidP="0019271C">
      <w:pPr>
        <w:numPr>
          <w:ilvl w:val="0"/>
          <w:numId w:val="38"/>
        </w:numPr>
        <w:spacing w:after="150" w:line="276" w:lineRule="auto"/>
        <w:ind w:left="426" w:hanging="426"/>
        <w:contextualSpacing/>
        <w:jc w:val="both"/>
        <w:rPr>
          <w:rFonts w:asciiTheme="minorHAnsi" w:eastAsiaTheme="minorHAnsi" w:hAnsiTheme="minorHAnsi" w:cs="Calibri"/>
          <w:b/>
          <w:color w:val="000000"/>
          <w:sz w:val="22"/>
          <w:szCs w:val="22"/>
          <w:lang w:eastAsia="en-US"/>
        </w:rPr>
      </w:pPr>
      <w:r w:rsidRPr="0019271C">
        <w:rPr>
          <w:rFonts w:asciiTheme="minorHAnsi" w:eastAsiaTheme="minorHAnsi" w:hAnsiTheme="minorHAnsi" w:cs="Calibri"/>
          <w:sz w:val="22"/>
          <w:szCs w:val="22"/>
          <w:lang w:eastAsia="en-US"/>
        </w:rPr>
        <w:t>Pani/Pana dane osobowe przetwarzane będą na podstawie art. 6 ust. 1 lit. c</w:t>
      </w:r>
      <w:r w:rsidRPr="0019271C">
        <w:rPr>
          <w:rFonts w:asciiTheme="minorHAnsi" w:eastAsiaTheme="minorHAnsi" w:hAnsiTheme="minorHAnsi" w:cs="Calibri"/>
          <w:i/>
          <w:sz w:val="22"/>
          <w:szCs w:val="22"/>
          <w:lang w:eastAsia="en-US"/>
        </w:rPr>
        <w:t xml:space="preserve"> </w:t>
      </w:r>
      <w:r w:rsidRPr="0019271C">
        <w:rPr>
          <w:rFonts w:asciiTheme="minorHAnsi" w:eastAsiaTheme="minorHAnsi" w:hAnsiTheme="minorHAnsi" w:cs="Calibri"/>
          <w:sz w:val="22"/>
          <w:szCs w:val="22"/>
          <w:lang w:eastAsia="en-US"/>
        </w:rPr>
        <w:t>RODO w celu związanym z  wykonaniem umowy zlecenia.</w:t>
      </w:r>
    </w:p>
    <w:p w14:paraId="0903B23F" w14:textId="77777777" w:rsidR="0019271C" w:rsidRPr="0019271C" w:rsidRDefault="0019271C" w:rsidP="0019271C">
      <w:pPr>
        <w:numPr>
          <w:ilvl w:val="0"/>
          <w:numId w:val="38"/>
        </w:numPr>
        <w:spacing w:after="150" w:line="276" w:lineRule="auto"/>
        <w:ind w:left="426" w:hanging="426"/>
        <w:contextualSpacing/>
        <w:jc w:val="both"/>
        <w:rPr>
          <w:rFonts w:asciiTheme="minorHAnsi" w:eastAsiaTheme="minorHAnsi" w:hAnsiTheme="minorHAnsi" w:cs="Calibri"/>
          <w:sz w:val="22"/>
          <w:szCs w:val="22"/>
          <w:lang w:eastAsia="en-US"/>
        </w:rPr>
      </w:pPr>
      <w:r w:rsidRPr="0019271C">
        <w:rPr>
          <w:rFonts w:asciiTheme="minorHAnsi" w:eastAsiaTheme="minorHAnsi" w:hAnsiTheme="minorHAnsi" w:cs="Calibri"/>
          <w:sz w:val="22"/>
          <w:szCs w:val="22"/>
          <w:lang w:eastAsia="en-US"/>
        </w:rPr>
        <w:t xml:space="preserve">Pani/Pana dane osobowe będą udostępniane osobom lub podmiotom zgodnie </w:t>
      </w:r>
      <w:r w:rsidRPr="0019271C">
        <w:rPr>
          <w:rFonts w:asciiTheme="minorHAnsi" w:eastAsiaTheme="minorHAnsi" w:hAnsiTheme="minorHAnsi" w:cs="Calibri"/>
          <w:sz w:val="22"/>
          <w:szCs w:val="22"/>
          <w:lang w:eastAsia="en-US"/>
        </w:rPr>
        <w:br/>
        <w:t xml:space="preserve">z wymogiem ustawowym określonym w Ustawie z dnia 6 września 2001r. o dostępie do informacji publicznej (Dz. U. z 2016r. poz. 1764 z </w:t>
      </w:r>
      <w:proofErr w:type="spellStart"/>
      <w:r w:rsidRPr="0019271C">
        <w:rPr>
          <w:rFonts w:asciiTheme="minorHAnsi" w:eastAsiaTheme="minorHAnsi" w:hAnsiTheme="minorHAnsi" w:cs="Calibri"/>
          <w:sz w:val="22"/>
          <w:szCs w:val="22"/>
          <w:lang w:eastAsia="en-US"/>
        </w:rPr>
        <w:t>późn</w:t>
      </w:r>
      <w:proofErr w:type="spellEnd"/>
      <w:r w:rsidRPr="0019271C">
        <w:rPr>
          <w:rFonts w:asciiTheme="minorHAnsi" w:eastAsiaTheme="minorHAnsi" w:hAnsiTheme="minorHAnsi" w:cs="Calibri"/>
          <w:sz w:val="22"/>
          <w:szCs w:val="22"/>
          <w:lang w:eastAsia="en-US"/>
        </w:rPr>
        <w:t>. zm.).</w:t>
      </w:r>
    </w:p>
    <w:p w14:paraId="6DD9C119" w14:textId="77777777" w:rsidR="0019271C" w:rsidRPr="0019271C" w:rsidRDefault="0019271C" w:rsidP="0019271C">
      <w:pPr>
        <w:numPr>
          <w:ilvl w:val="0"/>
          <w:numId w:val="38"/>
        </w:numPr>
        <w:spacing w:after="150" w:line="276" w:lineRule="auto"/>
        <w:ind w:left="426" w:hanging="426"/>
        <w:contextualSpacing/>
        <w:jc w:val="both"/>
        <w:rPr>
          <w:rFonts w:asciiTheme="minorHAnsi" w:eastAsiaTheme="minorHAnsi" w:hAnsiTheme="minorHAnsi" w:cs="Calibri"/>
          <w:sz w:val="22"/>
          <w:szCs w:val="22"/>
          <w:lang w:eastAsia="en-US"/>
        </w:rPr>
      </w:pPr>
      <w:r w:rsidRPr="0019271C">
        <w:rPr>
          <w:rFonts w:asciiTheme="minorHAnsi" w:eastAsiaTheme="minorHAnsi" w:hAnsiTheme="minorHAnsi" w:cs="Calibri"/>
          <w:sz w:val="22"/>
          <w:szCs w:val="22"/>
          <w:lang w:eastAsia="en-US"/>
        </w:rPr>
        <w:t>Pani/Pana dane osobowe będą przechowywane, zgodnie z jednolitym rzeczowym wykazem akt przez okres 5 lat od dnia podpisania umowy zlecenia;</w:t>
      </w:r>
    </w:p>
    <w:p w14:paraId="55D1CE59" w14:textId="40107774" w:rsidR="0019271C" w:rsidRPr="0019271C" w:rsidRDefault="00AE0788" w:rsidP="0019271C">
      <w:pPr>
        <w:numPr>
          <w:ilvl w:val="0"/>
          <w:numId w:val="38"/>
        </w:numPr>
        <w:spacing w:after="150" w:line="276" w:lineRule="auto"/>
        <w:ind w:left="426" w:hanging="426"/>
        <w:contextualSpacing/>
        <w:jc w:val="both"/>
        <w:rPr>
          <w:rFonts w:asciiTheme="minorHAnsi" w:eastAsiaTheme="minorHAnsi" w:hAnsiTheme="minorHAnsi" w:cs="Calibri"/>
          <w:sz w:val="22"/>
          <w:szCs w:val="22"/>
          <w:lang w:eastAsia="en-US"/>
        </w:rPr>
      </w:pPr>
      <w:r>
        <w:rPr>
          <w:rFonts w:asciiTheme="minorHAnsi" w:eastAsiaTheme="minorHAnsi" w:hAnsiTheme="minorHAnsi" w:cs="Calibri"/>
          <w:sz w:val="22"/>
          <w:szCs w:val="22"/>
          <w:lang w:eastAsia="en-US"/>
        </w:rPr>
        <w:t>W</w:t>
      </w:r>
      <w:r w:rsidR="0019271C" w:rsidRPr="0019271C">
        <w:rPr>
          <w:rFonts w:asciiTheme="minorHAnsi" w:eastAsiaTheme="minorHAnsi" w:hAnsiTheme="minorHAnsi" w:cs="Calibri"/>
          <w:sz w:val="22"/>
          <w:szCs w:val="22"/>
          <w:lang w:eastAsia="en-US"/>
        </w:rPr>
        <w:t xml:space="preserve"> odniesieniu do Pani/Pana danych osobowych decyzje nie będą podejmowane </w:t>
      </w:r>
      <w:r w:rsidR="0019271C" w:rsidRPr="0019271C">
        <w:rPr>
          <w:rFonts w:asciiTheme="minorHAnsi" w:eastAsiaTheme="minorHAnsi" w:hAnsiTheme="minorHAnsi" w:cs="Calibri"/>
          <w:sz w:val="22"/>
          <w:szCs w:val="22"/>
          <w:lang w:eastAsia="en-US"/>
        </w:rPr>
        <w:br/>
        <w:t>w sposób zautomatyzowany, stosowanie do art. 22 RODO;</w:t>
      </w:r>
    </w:p>
    <w:p w14:paraId="6CE60652" w14:textId="52C373E8" w:rsidR="0019271C" w:rsidRPr="0019271C" w:rsidRDefault="00AE0788" w:rsidP="0019271C">
      <w:pPr>
        <w:numPr>
          <w:ilvl w:val="0"/>
          <w:numId w:val="38"/>
        </w:numPr>
        <w:spacing w:after="150" w:line="276" w:lineRule="auto"/>
        <w:ind w:left="426" w:hanging="426"/>
        <w:contextualSpacing/>
        <w:jc w:val="both"/>
        <w:rPr>
          <w:rFonts w:asciiTheme="minorHAnsi" w:eastAsiaTheme="minorHAnsi" w:hAnsiTheme="minorHAnsi" w:cs="Calibri"/>
          <w:sz w:val="22"/>
          <w:szCs w:val="22"/>
          <w:lang w:eastAsia="en-US"/>
        </w:rPr>
      </w:pPr>
      <w:r>
        <w:rPr>
          <w:rFonts w:asciiTheme="minorHAnsi" w:eastAsiaTheme="minorHAnsi" w:hAnsiTheme="minorHAnsi" w:cs="Calibri"/>
          <w:sz w:val="22"/>
          <w:szCs w:val="22"/>
          <w:lang w:eastAsia="en-US"/>
        </w:rPr>
        <w:t>P</w:t>
      </w:r>
      <w:r w:rsidR="0019271C" w:rsidRPr="0019271C">
        <w:rPr>
          <w:rFonts w:asciiTheme="minorHAnsi" w:eastAsiaTheme="minorHAnsi" w:hAnsiTheme="minorHAnsi" w:cs="Calibri"/>
          <w:sz w:val="22"/>
          <w:szCs w:val="22"/>
          <w:lang w:eastAsia="en-US"/>
        </w:rPr>
        <w:t>osiada Pani/Pan:</w:t>
      </w:r>
    </w:p>
    <w:p w14:paraId="4F8D5766" w14:textId="77777777" w:rsidR="0019271C" w:rsidRPr="0019271C" w:rsidRDefault="0019271C" w:rsidP="0019271C">
      <w:pPr>
        <w:numPr>
          <w:ilvl w:val="0"/>
          <w:numId w:val="39"/>
        </w:numPr>
        <w:spacing w:after="150" w:line="276" w:lineRule="auto"/>
        <w:ind w:left="709" w:hanging="283"/>
        <w:contextualSpacing/>
        <w:jc w:val="both"/>
        <w:rPr>
          <w:rFonts w:asciiTheme="minorHAnsi" w:eastAsiaTheme="minorHAnsi" w:hAnsiTheme="minorHAnsi" w:cs="Calibri"/>
          <w:sz w:val="22"/>
          <w:szCs w:val="22"/>
          <w:lang w:eastAsia="en-US"/>
        </w:rPr>
      </w:pPr>
      <w:r w:rsidRPr="0019271C">
        <w:rPr>
          <w:rFonts w:asciiTheme="minorHAnsi" w:eastAsiaTheme="minorHAnsi" w:hAnsiTheme="minorHAnsi" w:cs="Calibri"/>
          <w:sz w:val="22"/>
          <w:szCs w:val="22"/>
          <w:lang w:eastAsia="en-US"/>
        </w:rPr>
        <w:t>na podstawie art. 15 RODO prawo dostępu do danych osobowych Pani/Pana dotyczących;</w:t>
      </w:r>
    </w:p>
    <w:p w14:paraId="7C5EB533" w14:textId="77777777" w:rsidR="0019271C" w:rsidRPr="0019271C" w:rsidRDefault="0019271C" w:rsidP="0019271C">
      <w:pPr>
        <w:numPr>
          <w:ilvl w:val="0"/>
          <w:numId w:val="39"/>
        </w:numPr>
        <w:spacing w:after="150" w:line="276" w:lineRule="auto"/>
        <w:ind w:left="709" w:hanging="283"/>
        <w:contextualSpacing/>
        <w:jc w:val="both"/>
        <w:rPr>
          <w:rFonts w:asciiTheme="minorHAnsi" w:eastAsiaTheme="minorHAnsi" w:hAnsiTheme="minorHAnsi" w:cs="Calibri"/>
          <w:sz w:val="22"/>
          <w:szCs w:val="22"/>
          <w:lang w:eastAsia="en-US"/>
        </w:rPr>
      </w:pPr>
      <w:r w:rsidRPr="0019271C">
        <w:rPr>
          <w:rFonts w:asciiTheme="minorHAnsi" w:eastAsiaTheme="minorHAnsi" w:hAnsiTheme="minorHAnsi" w:cs="Calibri"/>
          <w:sz w:val="22"/>
          <w:szCs w:val="22"/>
          <w:lang w:eastAsia="en-US"/>
        </w:rPr>
        <w:t>na podstawie art. 16 RODO prawo do sprostowania Pani/Pana danych osobowych;</w:t>
      </w:r>
    </w:p>
    <w:p w14:paraId="585A5ADD" w14:textId="77777777" w:rsidR="0019271C" w:rsidRPr="0019271C" w:rsidRDefault="0019271C" w:rsidP="0019271C">
      <w:pPr>
        <w:numPr>
          <w:ilvl w:val="0"/>
          <w:numId w:val="39"/>
        </w:numPr>
        <w:spacing w:after="150" w:line="276" w:lineRule="auto"/>
        <w:ind w:left="709" w:hanging="283"/>
        <w:contextualSpacing/>
        <w:jc w:val="both"/>
        <w:rPr>
          <w:rFonts w:asciiTheme="minorHAnsi" w:eastAsiaTheme="minorHAnsi" w:hAnsiTheme="minorHAnsi" w:cs="Calibri"/>
          <w:sz w:val="22"/>
          <w:szCs w:val="22"/>
          <w:lang w:eastAsia="en-US"/>
        </w:rPr>
      </w:pPr>
      <w:r w:rsidRPr="0019271C">
        <w:rPr>
          <w:rFonts w:asciiTheme="minorHAnsi" w:eastAsiaTheme="minorHAnsi" w:hAnsiTheme="minorHAnsi" w:cs="Calibri"/>
          <w:sz w:val="22"/>
          <w:szCs w:val="22"/>
          <w:lang w:eastAsia="en-US"/>
        </w:rPr>
        <w:t xml:space="preserve">na podstawie art. 18 RODO prawo żądania od administratora ograniczenia przetwarzania danych osobowych z zastrzeżeniem przypadków, o których mowa w art. 18 ust. 2 RODO </w:t>
      </w:r>
    </w:p>
    <w:p w14:paraId="1D5CBB83" w14:textId="77777777" w:rsidR="0019271C" w:rsidRPr="0019271C" w:rsidRDefault="0019271C" w:rsidP="0019271C">
      <w:pPr>
        <w:numPr>
          <w:ilvl w:val="0"/>
          <w:numId w:val="39"/>
        </w:numPr>
        <w:spacing w:after="150" w:line="276" w:lineRule="auto"/>
        <w:ind w:left="709" w:hanging="283"/>
        <w:contextualSpacing/>
        <w:jc w:val="both"/>
        <w:rPr>
          <w:rFonts w:asciiTheme="minorHAnsi" w:eastAsiaTheme="minorHAnsi" w:hAnsiTheme="minorHAnsi" w:cs="Calibri"/>
          <w:i/>
          <w:sz w:val="22"/>
          <w:szCs w:val="22"/>
          <w:lang w:eastAsia="en-US"/>
        </w:rPr>
      </w:pPr>
      <w:r w:rsidRPr="0019271C">
        <w:rPr>
          <w:rFonts w:asciiTheme="minorHAnsi" w:eastAsiaTheme="minorHAnsi" w:hAnsiTheme="minorHAnsi" w:cs="Calibri"/>
          <w:sz w:val="22"/>
          <w:szCs w:val="22"/>
          <w:lang w:eastAsia="en-US"/>
        </w:rPr>
        <w:t>prawo do wniesienia skargi do Prezesa Urzędu Ochrony Danych Osobowych, gdy uzna Pani/Pan, że przetwarzanie danych osobowych Pani/Pana dotyczących narusza przepisy RODO;</w:t>
      </w:r>
    </w:p>
    <w:p w14:paraId="0992414C" w14:textId="2F427229" w:rsidR="0019271C" w:rsidRPr="0019271C" w:rsidRDefault="00AE0788" w:rsidP="0019271C">
      <w:pPr>
        <w:numPr>
          <w:ilvl w:val="0"/>
          <w:numId w:val="38"/>
        </w:numPr>
        <w:spacing w:after="150" w:line="276" w:lineRule="auto"/>
        <w:ind w:left="426" w:hanging="426"/>
        <w:contextualSpacing/>
        <w:jc w:val="both"/>
        <w:rPr>
          <w:rFonts w:asciiTheme="minorHAnsi" w:eastAsiaTheme="minorHAnsi" w:hAnsiTheme="minorHAnsi" w:cs="Calibri"/>
          <w:i/>
          <w:sz w:val="22"/>
          <w:szCs w:val="22"/>
          <w:lang w:eastAsia="en-US"/>
        </w:rPr>
      </w:pPr>
      <w:r>
        <w:rPr>
          <w:rFonts w:asciiTheme="minorHAnsi" w:eastAsiaTheme="minorHAnsi" w:hAnsiTheme="minorHAnsi" w:cs="Calibri"/>
          <w:sz w:val="22"/>
          <w:szCs w:val="22"/>
          <w:lang w:eastAsia="en-US"/>
        </w:rPr>
        <w:t>N</w:t>
      </w:r>
      <w:r w:rsidR="0019271C" w:rsidRPr="0019271C">
        <w:rPr>
          <w:rFonts w:asciiTheme="minorHAnsi" w:eastAsiaTheme="minorHAnsi" w:hAnsiTheme="minorHAnsi" w:cs="Calibri"/>
          <w:sz w:val="22"/>
          <w:szCs w:val="22"/>
          <w:lang w:eastAsia="en-US"/>
        </w:rPr>
        <w:t>ie przysługuje Pani/Panu:</w:t>
      </w:r>
    </w:p>
    <w:p w14:paraId="4ADFB6A2" w14:textId="77777777" w:rsidR="0019271C" w:rsidRPr="0019271C" w:rsidRDefault="0019271C" w:rsidP="0019271C">
      <w:pPr>
        <w:numPr>
          <w:ilvl w:val="0"/>
          <w:numId w:val="40"/>
        </w:numPr>
        <w:spacing w:after="150" w:line="276" w:lineRule="auto"/>
        <w:ind w:left="709" w:hanging="283"/>
        <w:contextualSpacing/>
        <w:jc w:val="both"/>
        <w:rPr>
          <w:rFonts w:asciiTheme="minorHAnsi" w:eastAsiaTheme="minorHAnsi" w:hAnsiTheme="minorHAnsi" w:cs="Calibri"/>
          <w:i/>
          <w:sz w:val="22"/>
          <w:szCs w:val="22"/>
          <w:lang w:eastAsia="en-US"/>
        </w:rPr>
      </w:pPr>
      <w:r w:rsidRPr="0019271C">
        <w:rPr>
          <w:rFonts w:asciiTheme="minorHAnsi" w:eastAsiaTheme="minorHAnsi" w:hAnsiTheme="minorHAnsi" w:cs="Calibri"/>
          <w:sz w:val="22"/>
          <w:szCs w:val="22"/>
          <w:lang w:eastAsia="en-US"/>
        </w:rPr>
        <w:t>w związku z art. 17 ust. 3 lit. b, d lub e RODO prawo do usunięcia danych osobowych;</w:t>
      </w:r>
    </w:p>
    <w:p w14:paraId="036E3D45" w14:textId="77777777" w:rsidR="0019271C" w:rsidRPr="0019271C" w:rsidRDefault="0019271C" w:rsidP="0019271C">
      <w:pPr>
        <w:numPr>
          <w:ilvl w:val="0"/>
          <w:numId w:val="40"/>
        </w:numPr>
        <w:spacing w:after="150" w:line="276" w:lineRule="auto"/>
        <w:ind w:left="709" w:hanging="283"/>
        <w:contextualSpacing/>
        <w:jc w:val="both"/>
        <w:rPr>
          <w:rFonts w:asciiTheme="minorHAnsi" w:eastAsiaTheme="minorHAnsi" w:hAnsiTheme="minorHAnsi" w:cs="Calibri"/>
          <w:b/>
          <w:i/>
          <w:sz w:val="22"/>
          <w:szCs w:val="22"/>
          <w:lang w:eastAsia="en-US"/>
        </w:rPr>
      </w:pPr>
      <w:r w:rsidRPr="0019271C">
        <w:rPr>
          <w:rFonts w:asciiTheme="minorHAnsi" w:eastAsiaTheme="minorHAnsi" w:hAnsiTheme="minorHAnsi" w:cs="Calibri"/>
          <w:sz w:val="22"/>
          <w:szCs w:val="22"/>
          <w:lang w:eastAsia="en-US"/>
        </w:rPr>
        <w:t>prawo do przenoszenia danych osobowych, o którym mowa w art. 20 RODO;</w:t>
      </w:r>
    </w:p>
    <w:p w14:paraId="3731406E" w14:textId="77777777" w:rsidR="0019271C" w:rsidRPr="0019271C" w:rsidRDefault="0019271C" w:rsidP="0019271C">
      <w:pPr>
        <w:numPr>
          <w:ilvl w:val="0"/>
          <w:numId w:val="40"/>
        </w:numPr>
        <w:spacing w:after="150" w:line="276" w:lineRule="auto"/>
        <w:ind w:left="709" w:hanging="283"/>
        <w:contextualSpacing/>
        <w:jc w:val="both"/>
        <w:rPr>
          <w:rFonts w:asciiTheme="minorHAnsi" w:eastAsiaTheme="minorHAnsi" w:hAnsiTheme="minorHAnsi" w:cs="Calibri"/>
          <w:i/>
          <w:sz w:val="22"/>
          <w:szCs w:val="22"/>
          <w:lang w:eastAsia="en-US"/>
        </w:rPr>
      </w:pPr>
      <w:r w:rsidRPr="0019271C">
        <w:rPr>
          <w:rFonts w:asciiTheme="minorHAnsi" w:eastAsiaTheme="minorHAnsi" w:hAnsiTheme="minorHAnsi" w:cs="Calibri"/>
          <w:sz w:val="22"/>
          <w:szCs w:val="22"/>
          <w:lang w:eastAsia="en-US"/>
        </w:rPr>
        <w:t xml:space="preserve">na podstawie art. 21 RODO prawo sprzeciwu, wobec przetwarzania danych osobowych, gdyż podstawą prawną przetwarzania Pani/Pana danych osobowych jest art. 6 ust. 1 lit. c RODO. </w:t>
      </w:r>
    </w:p>
    <w:p w14:paraId="778196EC" w14:textId="77777777" w:rsidR="0019271C" w:rsidRPr="0019271C" w:rsidRDefault="0019271C" w:rsidP="0019271C">
      <w:pPr>
        <w:tabs>
          <w:tab w:val="left" w:pos="567"/>
        </w:tabs>
        <w:ind w:left="284" w:firstLine="283"/>
        <w:jc w:val="both"/>
        <w:rPr>
          <w:rFonts w:asciiTheme="minorHAnsi" w:eastAsiaTheme="minorHAnsi" w:hAnsiTheme="minorHAnsi" w:cs="Calibri"/>
          <w:sz w:val="22"/>
          <w:szCs w:val="22"/>
          <w:lang w:eastAsia="en-US"/>
        </w:rPr>
      </w:pPr>
    </w:p>
    <w:p w14:paraId="4187C934" w14:textId="77777777" w:rsidR="0019271C" w:rsidRPr="0019271C" w:rsidRDefault="0019271C" w:rsidP="0019271C">
      <w:pPr>
        <w:spacing w:after="200"/>
        <w:jc w:val="center"/>
        <w:rPr>
          <w:rFonts w:asciiTheme="minorHAnsi" w:eastAsiaTheme="minorHAnsi" w:hAnsiTheme="minorHAnsi" w:cs="Calibri"/>
          <w:sz w:val="22"/>
          <w:szCs w:val="22"/>
          <w:lang w:eastAsia="en-US"/>
        </w:rPr>
      </w:pPr>
      <w:r w:rsidRPr="0019271C">
        <w:rPr>
          <w:rFonts w:asciiTheme="minorHAnsi" w:eastAsiaTheme="minorHAnsi" w:hAnsiTheme="minorHAnsi" w:cs="Calibri"/>
          <w:sz w:val="22"/>
          <w:szCs w:val="22"/>
          <w:lang w:eastAsia="en-US"/>
        </w:rPr>
        <w:t xml:space="preserve">                                                                             ………………………………</w:t>
      </w:r>
    </w:p>
    <w:p w14:paraId="6DDC47FB" w14:textId="7D3A86ED" w:rsidR="007137DD" w:rsidRPr="00BD4F22" w:rsidRDefault="0019271C" w:rsidP="00062D07">
      <w:pPr>
        <w:spacing w:after="200"/>
        <w:jc w:val="center"/>
        <w:rPr>
          <w:rFonts w:asciiTheme="minorHAnsi" w:eastAsia="Verdana" w:hAnsiTheme="minorHAnsi" w:cstheme="minorHAnsi"/>
          <w:sz w:val="22"/>
          <w:szCs w:val="22"/>
        </w:rPr>
        <w:sectPr w:rsidR="007137DD" w:rsidRPr="00BD4F22">
          <w:pgSz w:w="11900" w:h="16840"/>
          <w:pgMar w:top="890" w:right="1400" w:bottom="156" w:left="1418" w:header="0" w:footer="0" w:gutter="0"/>
          <w:cols w:space="0" w:equalWidth="0">
            <w:col w:w="9082"/>
          </w:cols>
          <w:docGrid w:linePitch="360"/>
        </w:sectPr>
      </w:pPr>
      <w:r w:rsidRPr="0019271C">
        <w:rPr>
          <w:rFonts w:asciiTheme="minorHAnsi" w:eastAsiaTheme="minorHAnsi" w:hAnsiTheme="minorHAnsi" w:cs="Calibri"/>
          <w:sz w:val="22"/>
          <w:szCs w:val="22"/>
          <w:lang w:eastAsia="en-US"/>
        </w:rPr>
        <w:t xml:space="preserve">                                                                               (podpis </w:t>
      </w:r>
      <w:r w:rsidR="00AE0788">
        <w:rPr>
          <w:rFonts w:asciiTheme="minorHAnsi" w:eastAsiaTheme="minorHAnsi" w:hAnsiTheme="minorHAnsi" w:cs="Calibri"/>
          <w:sz w:val="22"/>
          <w:szCs w:val="22"/>
          <w:lang w:eastAsia="en-US"/>
        </w:rPr>
        <w:t>W</w:t>
      </w:r>
      <w:r w:rsidRPr="0019271C">
        <w:rPr>
          <w:rFonts w:asciiTheme="minorHAnsi" w:eastAsiaTheme="minorHAnsi" w:hAnsiTheme="minorHAnsi" w:cs="Calibri"/>
          <w:sz w:val="22"/>
          <w:szCs w:val="22"/>
          <w:lang w:eastAsia="en-US"/>
        </w:rPr>
        <w:t>ykonawcy)</w:t>
      </w:r>
    </w:p>
    <w:p w14:paraId="5C735554" w14:textId="77777777" w:rsidR="007137DD" w:rsidRPr="00BD4F22" w:rsidRDefault="007137DD" w:rsidP="007137DD">
      <w:pPr>
        <w:spacing w:line="0" w:lineRule="atLeast"/>
        <w:rPr>
          <w:rFonts w:asciiTheme="minorHAnsi" w:eastAsia="Times New Roman" w:hAnsiTheme="minorHAnsi" w:cstheme="minorHAnsi"/>
          <w:sz w:val="22"/>
          <w:szCs w:val="22"/>
        </w:rPr>
        <w:sectPr w:rsidR="007137DD" w:rsidRPr="00BD4F22">
          <w:type w:val="continuous"/>
          <w:pgSz w:w="11900" w:h="16840"/>
          <w:pgMar w:top="890" w:right="1400" w:bottom="156" w:left="1418" w:header="0" w:footer="0" w:gutter="0"/>
          <w:cols w:space="0" w:equalWidth="0">
            <w:col w:w="9082"/>
          </w:cols>
          <w:docGrid w:linePitch="360"/>
        </w:sectPr>
      </w:pPr>
    </w:p>
    <w:p w14:paraId="4F9D6702" w14:textId="77777777" w:rsidR="007137DD" w:rsidRPr="00531E2F" w:rsidRDefault="007137DD" w:rsidP="007137DD">
      <w:pPr>
        <w:tabs>
          <w:tab w:val="left" w:pos="765"/>
        </w:tabs>
        <w:spacing w:line="219" w:lineRule="auto"/>
        <w:ind w:right="20"/>
        <w:rPr>
          <w:rFonts w:asciiTheme="minorHAnsi" w:eastAsia="Verdana" w:hAnsiTheme="minorHAnsi" w:cstheme="minorHAnsi"/>
          <w:sz w:val="22"/>
          <w:szCs w:val="22"/>
        </w:rPr>
      </w:pPr>
      <w:bookmarkStart w:id="2" w:name="page3"/>
      <w:bookmarkEnd w:id="2"/>
    </w:p>
    <w:sectPr w:rsidR="007137DD" w:rsidRPr="00531E2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22C8C692"/>
    <w:lvl w:ilvl="0" w:tplc="FFFFFFFF">
      <w:numFmt w:val="decimal"/>
      <w:lvlText w:val="%1."/>
      <w:lvlJc w:val="left"/>
    </w:lvl>
    <w:lvl w:ilvl="1" w:tplc="6ADCDFF0">
      <w:start w:val="1"/>
      <w:numFmt w:val="bullet"/>
      <w:lvlText w:val="§"/>
      <w:lvlJc w:val="left"/>
      <w:rPr>
        <w:b/>
      </w:rPr>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3"/>
    <w:multiLevelType w:val="hybridMultilevel"/>
    <w:tmpl w:val="EF16A898"/>
    <w:lvl w:ilvl="0" w:tplc="FFFFFFFF">
      <w:start w:val="5"/>
      <w:numFmt w:val="decimal"/>
      <w:lvlText w:val="%1."/>
      <w:lvlJc w:val="left"/>
    </w:lvl>
    <w:lvl w:ilvl="1" w:tplc="04150011">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4"/>
    <w:multiLevelType w:val="hybridMultilevel"/>
    <w:tmpl w:val="2D00E494"/>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6"/>
    <w:multiLevelType w:val="hybridMultilevel"/>
    <w:tmpl w:val="53CE8364"/>
    <w:lvl w:ilvl="0" w:tplc="FFFFFFFF">
      <w:numFmt w:val="decimal"/>
      <w:lvlText w:val="%1."/>
      <w:lvlJc w:val="left"/>
    </w:lvl>
    <w:lvl w:ilvl="1" w:tplc="F7BC818C">
      <w:start w:val="1"/>
      <w:numFmt w:val="bullet"/>
      <w:lvlText w:val="§"/>
      <w:lvlJc w:val="left"/>
      <w:rPr>
        <w:b/>
        <w:bCs/>
      </w:rPr>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8"/>
    <w:multiLevelType w:val="hybridMultilevel"/>
    <w:tmpl w:val="25E45D3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09"/>
    <w:multiLevelType w:val="hybridMultilevel"/>
    <w:tmpl w:val="519B500C"/>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0A"/>
    <w:multiLevelType w:val="hybridMultilevel"/>
    <w:tmpl w:val="431BD7B6"/>
    <w:lvl w:ilvl="0" w:tplc="FFFFFFFF">
      <w:start w:val="1"/>
      <w:numFmt w:val="decimal"/>
      <w:lvlText w:val="%1"/>
      <w:lvlJc w:val="left"/>
    </w:lvl>
    <w:lvl w:ilvl="1" w:tplc="FFFFFFFF">
      <w:start w:val="6"/>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0B"/>
    <w:multiLevelType w:val="hybridMultilevel"/>
    <w:tmpl w:val="3F2DBA30"/>
    <w:lvl w:ilvl="0" w:tplc="FFFFFFFF">
      <w:start w:val="11"/>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0C"/>
    <w:multiLevelType w:val="hybridMultilevel"/>
    <w:tmpl w:val="DE38B0C0"/>
    <w:lvl w:ilvl="0" w:tplc="FFFFFFFF">
      <w:numFmt w:val="decimal"/>
      <w:lvlText w:val="%1."/>
      <w:lvlJc w:val="left"/>
    </w:lvl>
    <w:lvl w:ilvl="1" w:tplc="FFFFFFFF">
      <w:start w:val="1"/>
      <w:numFmt w:val="decimal"/>
      <w:lvlText w:val="%2)"/>
      <w:lvlJc w:val="left"/>
    </w:lvl>
    <w:lvl w:ilvl="2" w:tplc="FFFFFFFF">
      <w:start w:val="1"/>
      <w:numFmt w:val="lowerLetter"/>
      <w:lvlText w:val="%3)"/>
      <w:lvlJc w:val="left"/>
    </w:lvl>
    <w:lvl w:ilvl="3" w:tplc="32CE6232">
      <w:start w:val="1"/>
      <w:numFmt w:val="bullet"/>
      <w:lvlText w:val="§"/>
      <w:lvlJc w:val="left"/>
      <w:rPr>
        <w:b/>
      </w:rPr>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00000010"/>
    <w:multiLevelType w:val="hybridMultilevel"/>
    <w:tmpl w:val="5292FB2A"/>
    <w:lvl w:ilvl="0" w:tplc="FFFFFFFF">
      <w:numFmt w:val="decimal"/>
      <w:lvlText w:val="%1."/>
      <w:lvlJc w:val="left"/>
    </w:lvl>
    <w:lvl w:ilvl="1" w:tplc="FFFFFFFF">
      <w:start w:val="1"/>
      <w:numFmt w:val="decimal"/>
      <w:lvlText w:val="%2)"/>
      <w:lvlJc w:val="left"/>
    </w:lvl>
    <w:lvl w:ilvl="2" w:tplc="FFFFFFFF">
      <w:start w:val="2"/>
      <w:numFmt w:val="decimal"/>
      <w:lvlText w:val="%3)"/>
      <w:lvlJc w:val="left"/>
    </w:lvl>
    <w:lvl w:ilvl="3" w:tplc="FFFFFFFF">
      <w:start w:val="3"/>
      <w:numFmt w:val="decimal"/>
      <w:lvlText w:val="%4)"/>
      <w:lvlJc w:val="left"/>
    </w:lvl>
    <w:lvl w:ilvl="4" w:tplc="38CC76C2">
      <w:start w:val="1"/>
      <w:numFmt w:val="bullet"/>
      <w:lvlText w:val="§"/>
      <w:lvlJc w:val="left"/>
      <w:rPr>
        <w:b/>
        <w:bCs/>
      </w:rPr>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15:restartNumberingAfterBreak="0">
    <w:nsid w:val="00000016"/>
    <w:multiLevelType w:val="hybridMultilevel"/>
    <w:tmpl w:val="B9DA806E"/>
    <w:lvl w:ilvl="0" w:tplc="FFFFFFFF">
      <w:numFmt w:val="decimal"/>
      <w:lvlText w:val="%1."/>
      <w:lvlJc w:val="left"/>
    </w:lvl>
    <w:lvl w:ilvl="1" w:tplc="648A6E64">
      <w:start w:val="1"/>
      <w:numFmt w:val="bullet"/>
      <w:lvlText w:val="§"/>
      <w:lvlJc w:val="left"/>
      <w:rPr>
        <w:b/>
        <w:bCs/>
      </w:rPr>
    </w:lvl>
    <w:lvl w:ilvl="2" w:tplc="C13EFCDE">
      <w:start w:val="1"/>
      <w:numFmt w:val="bullet"/>
      <w:lvlText w:val="§"/>
      <w:lvlJc w:val="left"/>
      <w:rPr>
        <w:b/>
        <w:bCs/>
      </w:rPr>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15:restartNumberingAfterBreak="0">
    <w:nsid w:val="00000017"/>
    <w:multiLevelType w:val="hybridMultilevel"/>
    <w:tmpl w:val="08EDBDAA"/>
    <w:lvl w:ilvl="0" w:tplc="FFFFFFFF">
      <w:start w:val="1"/>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15:restartNumberingAfterBreak="0">
    <w:nsid w:val="00000018"/>
    <w:multiLevelType w:val="hybridMultilevel"/>
    <w:tmpl w:val="79838CB2"/>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15:restartNumberingAfterBreak="0">
    <w:nsid w:val="02052693"/>
    <w:multiLevelType w:val="hybridMultilevel"/>
    <w:tmpl w:val="A308DFF2"/>
    <w:lvl w:ilvl="0" w:tplc="F7EE0900">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04DF13BD"/>
    <w:multiLevelType w:val="hybridMultilevel"/>
    <w:tmpl w:val="C9AAFC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81004B3"/>
    <w:multiLevelType w:val="hybridMultilevel"/>
    <w:tmpl w:val="C6868204"/>
    <w:lvl w:ilvl="0" w:tplc="455A003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8740C25"/>
    <w:multiLevelType w:val="hybridMultilevel"/>
    <w:tmpl w:val="4D38F26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EE520F1"/>
    <w:multiLevelType w:val="hybridMultilevel"/>
    <w:tmpl w:val="45702780"/>
    <w:lvl w:ilvl="0" w:tplc="E9701176">
      <w:start w:val="1"/>
      <w:numFmt w:val="decimal"/>
      <w:lvlText w:val="%1)"/>
      <w:lvlJc w:val="left"/>
      <w:pPr>
        <w:ind w:left="1440" w:hanging="360"/>
      </w:pPr>
      <w:rPr>
        <w:b w:val="0"/>
        <w:bCs/>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15:restartNumberingAfterBreak="0">
    <w:nsid w:val="0FA325DB"/>
    <w:multiLevelType w:val="hybridMultilevel"/>
    <w:tmpl w:val="E5E402E0"/>
    <w:lvl w:ilvl="0" w:tplc="09D6CCF0">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0E43025"/>
    <w:multiLevelType w:val="hybridMultilevel"/>
    <w:tmpl w:val="5F361E9E"/>
    <w:lvl w:ilvl="0" w:tplc="04150011">
      <w:start w:val="1"/>
      <w:numFmt w:val="decimal"/>
      <w:lvlText w:val="%1)"/>
      <w:lvlJc w:val="left"/>
      <w:pPr>
        <w:ind w:left="1082" w:hanging="360"/>
      </w:pPr>
    </w:lvl>
    <w:lvl w:ilvl="1" w:tplc="04150019" w:tentative="1">
      <w:start w:val="1"/>
      <w:numFmt w:val="lowerLetter"/>
      <w:lvlText w:val="%2."/>
      <w:lvlJc w:val="left"/>
      <w:pPr>
        <w:ind w:left="1802" w:hanging="360"/>
      </w:pPr>
    </w:lvl>
    <w:lvl w:ilvl="2" w:tplc="0415001B" w:tentative="1">
      <w:start w:val="1"/>
      <w:numFmt w:val="lowerRoman"/>
      <w:lvlText w:val="%3."/>
      <w:lvlJc w:val="right"/>
      <w:pPr>
        <w:ind w:left="2522" w:hanging="180"/>
      </w:pPr>
    </w:lvl>
    <w:lvl w:ilvl="3" w:tplc="0415000F" w:tentative="1">
      <w:start w:val="1"/>
      <w:numFmt w:val="decimal"/>
      <w:lvlText w:val="%4."/>
      <w:lvlJc w:val="left"/>
      <w:pPr>
        <w:ind w:left="3242" w:hanging="360"/>
      </w:pPr>
    </w:lvl>
    <w:lvl w:ilvl="4" w:tplc="04150019" w:tentative="1">
      <w:start w:val="1"/>
      <w:numFmt w:val="lowerLetter"/>
      <w:lvlText w:val="%5."/>
      <w:lvlJc w:val="left"/>
      <w:pPr>
        <w:ind w:left="3962" w:hanging="360"/>
      </w:pPr>
    </w:lvl>
    <w:lvl w:ilvl="5" w:tplc="0415001B" w:tentative="1">
      <w:start w:val="1"/>
      <w:numFmt w:val="lowerRoman"/>
      <w:lvlText w:val="%6."/>
      <w:lvlJc w:val="right"/>
      <w:pPr>
        <w:ind w:left="4682" w:hanging="180"/>
      </w:pPr>
    </w:lvl>
    <w:lvl w:ilvl="6" w:tplc="0415000F" w:tentative="1">
      <w:start w:val="1"/>
      <w:numFmt w:val="decimal"/>
      <w:lvlText w:val="%7."/>
      <w:lvlJc w:val="left"/>
      <w:pPr>
        <w:ind w:left="5402" w:hanging="360"/>
      </w:pPr>
    </w:lvl>
    <w:lvl w:ilvl="7" w:tplc="04150019" w:tentative="1">
      <w:start w:val="1"/>
      <w:numFmt w:val="lowerLetter"/>
      <w:lvlText w:val="%8."/>
      <w:lvlJc w:val="left"/>
      <w:pPr>
        <w:ind w:left="6122" w:hanging="360"/>
      </w:pPr>
    </w:lvl>
    <w:lvl w:ilvl="8" w:tplc="0415001B" w:tentative="1">
      <w:start w:val="1"/>
      <w:numFmt w:val="lowerRoman"/>
      <w:lvlText w:val="%9."/>
      <w:lvlJc w:val="right"/>
      <w:pPr>
        <w:ind w:left="6842" w:hanging="180"/>
      </w:pPr>
    </w:lvl>
  </w:abstractNum>
  <w:abstractNum w:abstractNumId="20" w15:restartNumberingAfterBreak="0">
    <w:nsid w:val="1430360D"/>
    <w:multiLevelType w:val="hybridMultilevel"/>
    <w:tmpl w:val="58926596"/>
    <w:lvl w:ilvl="0" w:tplc="C874B60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6AE3A7B"/>
    <w:multiLevelType w:val="hybridMultilevel"/>
    <w:tmpl w:val="24FEA66E"/>
    <w:lvl w:ilvl="0" w:tplc="6B1EBB84">
      <w:start w:val="1"/>
      <w:numFmt w:val="decimal"/>
      <w:lvlText w:val="%1."/>
      <w:lvlJc w:val="left"/>
      <w:pPr>
        <w:ind w:left="720" w:hanging="360"/>
      </w:pPr>
      <w:rPr>
        <w:rFonts w:asciiTheme="minorHAnsi" w:eastAsia="Verdana" w:hAnsiTheme="minorHAnsi" w:cstheme="min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70138A8"/>
    <w:multiLevelType w:val="hybridMultilevel"/>
    <w:tmpl w:val="64B29458"/>
    <w:lvl w:ilvl="0" w:tplc="766A39B4">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9D53BBB"/>
    <w:multiLevelType w:val="hybridMultilevel"/>
    <w:tmpl w:val="4F167248"/>
    <w:lvl w:ilvl="0" w:tplc="04150011">
      <w:start w:val="1"/>
      <w:numFmt w:val="decimal"/>
      <w:lvlText w:val="%1)"/>
      <w:lvlJc w:val="left"/>
      <w:pPr>
        <w:ind w:left="1082" w:hanging="360"/>
      </w:pPr>
    </w:lvl>
    <w:lvl w:ilvl="1" w:tplc="04150019">
      <w:start w:val="1"/>
      <w:numFmt w:val="lowerLetter"/>
      <w:lvlText w:val="%2."/>
      <w:lvlJc w:val="left"/>
      <w:pPr>
        <w:ind w:left="1802" w:hanging="360"/>
      </w:pPr>
    </w:lvl>
    <w:lvl w:ilvl="2" w:tplc="0415001B" w:tentative="1">
      <w:start w:val="1"/>
      <w:numFmt w:val="lowerRoman"/>
      <w:lvlText w:val="%3."/>
      <w:lvlJc w:val="right"/>
      <w:pPr>
        <w:ind w:left="2522" w:hanging="180"/>
      </w:pPr>
    </w:lvl>
    <w:lvl w:ilvl="3" w:tplc="0415000F" w:tentative="1">
      <w:start w:val="1"/>
      <w:numFmt w:val="decimal"/>
      <w:lvlText w:val="%4."/>
      <w:lvlJc w:val="left"/>
      <w:pPr>
        <w:ind w:left="3242" w:hanging="360"/>
      </w:pPr>
    </w:lvl>
    <w:lvl w:ilvl="4" w:tplc="04150019" w:tentative="1">
      <w:start w:val="1"/>
      <w:numFmt w:val="lowerLetter"/>
      <w:lvlText w:val="%5."/>
      <w:lvlJc w:val="left"/>
      <w:pPr>
        <w:ind w:left="3962" w:hanging="360"/>
      </w:pPr>
    </w:lvl>
    <w:lvl w:ilvl="5" w:tplc="0415001B" w:tentative="1">
      <w:start w:val="1"/>
      <w:numFmt w:val="lowerRoman"/>
      <w:lvlText w:val="%6."/>
      <w:lvlJc w:val="right"/>
      <w:pPr>
        <w:ind w:left="4682" w:hanging="180"/>
      </w:pPr>
    </w:lvl>
    <w:lvl w:ilvl="6" w:tplc="0415000F" w:tentative="1">
      <w:start w:val="1"/>
      <w:numFmt w:val="decimal"/>
      <w:lvlText w:val="%7."/>
      <w:lvlJc w:val="left"/>
      <w:pPr>
        <w:ind w:left="5402" w:hanging="360"/>
      </w:pPr>
    </w:lvl>
    <w:lvl w:ilvl="7" w:tplc="04150019" w:tentative="1">
      <w:start w:val="1"/>
      <w:numFmt w:val="lowerLetter"/>
      <w:lvlText w:val="%8."/>
      <w:lvlJc w:val="left"/>
      <w:pPr>
        <w:ind w:left="6122" w:hanging="360"/>
      </w:pPr>
    </w:lvl>
    <w:lvl w:ilvl="8" w:tplc="0415001B" w:tentative="1">
      <w:start w:val="1"/>
      <w:numFmt w:val="lowerRoman"/>
      <w:lvlText w:val="%9."/>
      <w:lvlJc w:val="right"/>
      <w:pPr>
        <w:ind w:left="6842" w:hanging="180"/>
      </w:pPr>
    </w:lvl>
  </w:abstractNum>
  <w:abstractNum w:abstractNumId="24" w15:restartNumberingAfterBreak="0">
    <w:nsid w:val="1A0F6483"/>
    <w:multiLevelType w:val="hybridMultilevel"/>
    <w:tmpl w:val="78F851B6"/>
    <w:lvl w:ilvl="0" w:tplc="1D1C208C">
      <w:start w:val="1"/>
      <w:numFmt w:val="lowerLetter"/>
      <w:lvlText w:val="%1)"/>
      <w:lvlJc w:val="left"/>
      <w:pPr>
        <w:ind w:left="2160" w:hanging="360"/>
      </w:pPr>
      <w:rPr>
        <w:b w:val="0"/>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25" w15:restartNumberingAfterBreak="0">
    <w:nsid w:val="1A3B0CAA"/>
    <w:multiLevelType w:val="hybridMultilevel"/>
    <w:tmpl w:val="FF4245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7" w15:restartNumberingAfterBreak="0">
    <w:nsid w:val="1ED22403"/>
    <w:multiLevelType w:val="hybridMultilevel"/>
    <w:tmpl w:val="3C586758"/>
    <w:lvl w:ilvl="0" w:tplc="F7EE090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0470964"/>
    <w:multiLevelType w:val="hybridMultilevel"/>
    <w:tmpl w:val="E6E447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48717A9"/>
    <w:multiLevelType w:val="hybridMultilevel"/>
    <w:tmpl w:val="1E203448"/>
    <w:lvl w:ilvl="0" w:tplc="F7503D42">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15:restartNumberingAfterBreak="0">
    <w:nsid w:val="24881D12"/>
    <w:multiLevelType w:val="hybridMultilevel"/>
    <w:tmpl w:val="05166822"/>
    <w:lvl w:ilvl="0" w:tplc="3446C2DC">
      <w:start w:val="8"/>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249178D8"/>
    <w:multiLevelType w:val="hybridMultilevel"/>
    <w:tmpl w:val="893668EE"/>
    <w:lvl w:ilvl="0" w:tplc="E6C6F4B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4D71103"/>
    <w:multiLevelType w:val="hybridMultilevel"/>
    <w:tmpl w:val="CE761182"/>
    <w:lvl w:ilvl="0" w:tplc="1EB21A72">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15:restartNumberingAfterBreak="0">
    <w:nsid w:val="252821A2"/>
    <w:multiLevelType w:val="hybridMultilevel"/>
    <w:tmpl w:val="FD86C03E"/>
    <w:lvl w:ilvl="0" w:tplc="5C82483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5A260C9"/>
    <w:multiLevelType w:val="hybridMultilevel"/>
    <w:tmpl w:val="95B853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6" w15:restartNumberingAfterBreak="0">
    <w:nsid w:val="296242B3"/>
    <w:multiLevelType w:val="hybridMultilevel"/>
    <w:tmpl w:val="5BA8B558"/>
    <w:lvl w:ilvl="0" w:tplc="190AFAFC">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F7A28E2"/>
    <w:multiLevelType w:val="hybridMultilevel"/>
    <w:tmpl w:val="5FE2B40E"/>
    <w:lvl w:ilvl="0" w:tplc="F006CA5C">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30638AE"/>
    <w:multiLevelType w:val="hybridMultilevel"/>
    <w:tmpl w:val="D722DDBA"/>
    <w:lvl w:ilvl="0" w:tplc="FFFFFFFF">
      <w:start w:val="1"/>
      <w:numFmt w:val="bullet"/>
      <w:lvlText w:val="−"/>
      <w:lvlJc w:val="left"/>
      <w:pPr>
        <w:ind w:left="1146" w:hanging="360"/>
      </w:pPr>
      <w:rPr>
        <w:rFonts w:ascii="Times New Roman" w:hAnsi="Times New Roman" w:cs="Times New Roman" w:hint="default"/>
        <w:color w:val="auto"/>
      </w:rPr>
    </w:lvl>
    <w:lvl w:ilvl="1" w:tplc="FFFFFFFF">
      <w:start w:val="1"/>
      <w:numFmt w:val="bullet"/>
      <w:lvlText w:val="o"/>
      <w:lvlJc w:val="left"/>
      <w:pPr>
        <w:ind w:left="1866" w:hanging="360"/>
      </w:pPr>
      <w:rPr>
        <w:rFonts w:ascii="Courier New" w:hAnsi="Courier New" w:cs="Courier New" w:hint="default"/>
      </w:rPr>
    </w:lvl>
    <w:lvl w:ilvl="2" w:tplc="FFFFFFFF">
      <w:start w:val="1"/>
      <w:numFmt w:val="bullet"/>
      <w:lvlText w:val=""/>
      <w:lvlJc w:val="left"/>
      <w:pPr>
        <w:ind w:left="2586" w:hanging="360"/>
      </w:pPr>
      <w:rPr>
        <w:rFonts w:ascii="Wingdings" w:hAnsi="Wingdings" w:hint="default"/>
      </w:rPr>
    </w:lvl>
    <w:lvl w:ilvl="3" w:tplc="FFFFFFFF">
      <w:start w:val="1"/>
      <w:numFmt w:val="bullet"/>
      <w:lvlText w:val=""/>
      <w:lvlJc w:val="left"/>
      <w:pPr>
        <w:ind w:left="3306" w:hanging="360"/>
      </w:pPr>
      <w:rPr>
        <w:rFonts w:ascii="Symbol" w:hAnsi="Symbol" w:hint="default"/>
      </w:rPr>
    </w:lvl>
    <w:lvl w:ilvl="4" w:tplc="FFFFFFFF">
      <w:start w:val="1"/>
      <w:numFmt w:val="bullet"/>
      <w:lvlText w:val="o"/>
      <w:lvlJc w:val="left"/>
      <w:pPr>
        <w:ind w:left="4026" w:hanging="360"/>
      </w:pPr>
      <w:rPr>
        <w:rFonts w:ascii="Courier New" w:hAnsi="Courier New" w:cs="Courier New" w:hint="default"/>
      </w:rPr>
    </w:lvl>
    <w:lvl w:ilvl="5" w:tplc="FFFFFFFF">
      <w:start w:val="1"/>
      <w:numFmt w:val="bullet"/>
      <w:lvlText w:val=""/>
      <w:lvlJc w:val="left"/>
      <w:pPr>
        <w:ind w:left="4746" w:hanging="360"/>
      </w:pPr>
      <w:rPr>
        <w:rFonts w:ascii="Wingdings" w:hAnsi="Wingdings" w:hint="default"/>
      </w:rPr>
    </w:lvl>
    <w:lvl w:ilvl="6" w:tplc="FFFFFFFF">
      <w:start w:val="1"/>
      <w:numFmt w:val="bullet"/>
      <w:lvlText w:val=""/>
      <w:lvlJc w:val="left"/>
      <w:pPr>
        <w:ind w:left="5466" w:hanging="360"/>
      </w:pPr>
      <w:rPr>
        <w:rFonts w:ascii="Symbol" w:hAnsi="Symbol" w:hint="default"/>
      </w:rPr>
    </w:lvl>
    <w:lvl w:ilvl="7" w:tplc="FFFFFFFF">
      <w:start w:val="1"/>
      <w:numFmt w:val="bullet"/>
      <w:lvlText w:val="o"/>
      <w:lvlJc w:val="left"/>
      <w:pPr>
        <w:ind w:left="6186" w:hanging="360"/>
      </w:pPr>
      <w:rPr>
        <w:rFonts w:ascii="Courier New" w:hAnsi="Courier New" w:cs="Courier New" w:hint="default"/>
      </w:rPr>
    </w:lvl>
    <w:lvl w:ilvl="8" w:tplc="FFFFFFFF">
      <w:start w:val="1"/>
      <w:numFmt w:val="bullet"/>
      <w:lvlText w:val=""/>
      <w:lvlJc w:val="left"/>
      <w:pPr>
        <w:ind w:left="6906" w:hanging="360"/>
      </w:pPr>
      <w:rPr>
        <w:rFonts w:ascii="Wingdings" w:hAnsi="Wingdings" w:hint="default"/>
      </w:rPr>
    </w:lvl>
  </w:abstractNum>
  <w:abstractNum w:abstractNumId="39" w15:restartNumberingAfterBreak="0">
    <w:nsid w:val="33D83259"/>
    <w:multiLevelType w:val="hybridMultilevel"/>
    <w:tmpl w:val="7E027F98"/>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0" w15:restartNumberingAfterBreak="0">
    <w:nsid w:val="3F265890"/>
    <w:multiLevelType w:val="hybridMultilevel"/>
    <w:tmpl w:val="C1B4CD4E"/>
    <w:lvl w:ilvl="0" w:tplc="E9701176">
      <w:start w:val="1"/>
      <w:numFmt w:val="decimal"/>
      <w:lvlText w:val="%1)"/>
      <w:lvlJc w:val="left"/>
      <w:pPr>
        <w:ind w:left="1440" w:hanging="360"/>
      </w:pPr>
      <w:rPr>
        <w:b w:val="0"/>
        <w:bCs/>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1" w15:restartNumberingAfterBreak="0">
    <w:nsid w:val="401936E3"/>
    <w:multiLevelType w:val="hybridMultilevel"/>
    <w:tmpl w:val="29CCBD3A"/>
    <w:lvl w:ilvl="0" w:tplc="09D6CCF0">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1424EE7"/>
    <w:multiLevelType w:val="hybridMultilevel"/>
    <w:tmpl w:val="7A9422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1AD5B7F"/>
    <w:multiLevelType w:val="hybridMultilevel"/>
    <w:tmpl w:val="7E6A422C"/>
    <w:lvl w:ilvl="0" w:tplc="DDFEDED2">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2D23236"/>
    <w:multiLevelType w:val="hybridMultilevel"/>
    <w:tmpl w:val="D77C50C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5" w15:restartNumberingAfterBreak="0">
    <w:nsid w:val="47802A1C"/>
    <w:multiLevelType w:val="hybridMultilevel"/>
    <w:tmpl w:val="46F0CFBE"/>
    <w:lvl w:ilvl="0" w:tplc="09D6CCF0">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47" w15:restartNumberingAfterBreak="0">
    <w:nsid w:val="4BC16695"/>
    <w:multiLevelType w:val="hybridMultilevel"/>
    <w:tmpl w:val="DED2D992"/>
    <w:lvl w:ilvl="0" w:tplc="6284E752">
      <w:start w:val="4"/>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D987DB4"/>
    <w:multiLevelType w:val="hybridMultilevel"/>
    <w:tmpl w:val="6DB4166A"/>
    <w:lvl w:ilvl="0" w:tplc="4378BAAA">
      <w:start w:val="1"/>
      <w:numFmt w:val="decimal"/>
      <w:lvlText w:val="%1."/>
      <w:lvlJc w:val="left"/>
      <w:pPr>
        <w:ind w:left="618" w:hanging="284"/>
      </w:pPr>
      <w:rPr>
        <w:rFonts w:asciiTheme="minorHAnsi" w:eastAsia="Arial" w:hAnsiTheme="minorHAnsi" w:cstheme="minorHAnsi" w:hint="default"/>
        <w:strike w:val="0"/>
        <w:color w:val="000000" w:themeColor="text1"/>
        <w:spacing w:val="-26"/>
        <w:w w:val="100"/>
        <w:sz w:val="22"/>
        <w:szCs w:val="22"/>
        <w:lang w:val="pl-PL" w:eastAsia="en-US" w:bidi="ar-SA"/>
      </w:rPr>
    </w:lvl>
    <w:lvl w:ilvl="1" w:tplc="0214FDDA">
      <w:start w:val="1"/>
      <w:numFmt w:val="decimal"/>
      <w:lvlText w:val="%2)"/>
      <w:lvlJc w:val="left"/>
      <w:pPr>
        <w:ind w:left="1043" w:hanging="283"/>
      </w:pPr>
      <w:rPr>
        <w:rFonts w:ascii="Arial" w:eastAsia="Arial" w:hAnsi="Arial" w:cs="Arial" w:hint="default"/>
        <w:spacing w:val="-6"/>
        <w:w w:val="100"/>
        <w:sz w:val="20"/>
        <w:szCs w:val="20"/>
        <w:lang w:val="pl-PL" w:eastAsia="en-US" w:bidi="ar-SA"/>
      </w:rPr>
    </w:lvl>
    <w:lvl w:ilvl="2" w:tplc="2C60C7B2">
      <w:numFmt w:val="bullet"/>
      <w:lvlText w:val="•"/>
      <w:lvlJc w:val="left"/>
      <w:pPr>
        <w:ind w:left="2045" w:hanging="283"/>
      </w:pPr>
      <w:rPr>
        <w:rFonts w:hint="default"/>
        <w:lang w:val="pl-PL" w:eastAsia="en-US" w:bidi="ar-SA"/>
      </w:rPr>
    </w:lvl>
    <w:lvl w:ilvl="3" w:tplc="8D68556A">
      <w:numFmt w:val="bullet"/>
      <w:lvlText w:val="•"/>
      <w:lvlJc w:val="left"/>
      <w:pPr>
        <w:ind w:left="3050" w:hanging="283"/>
      </w:pPr>
      <w:rPr>
        <w:rFonts w:hint="default"/>
        <w:lang w:val="pl-PL" w:eastAsia="en-US" w:bidi="ar-SA"/>
      </w:rPr>
    </w:lvl>
    <w:lvl w:ilvl="4" w:tplc="23281B14">
      <w:numFmt w:val="bullet"/>
      <w:lvlText w:val="•"/>
      <w:lvlJc w:val="left"/>
      <w:pPr>
        <w:ind w:left="4055" w:hanging="283"/>
      </w:pPr>
      <w:rPr>
        <w:rFonts w:hint="default"/>
        <w:lang w:val="pl-PL" w:eastAsia="en-US" w:bidi="ar-SA"/>
      </w:rPr>
    </w:lvl>
    <w:lvl w:ilvl="5" w:tplc="43D80F44">
      <w:numFmt w:val="bullet"/>
      <w:lvlText w:val="•"/>
      <w:lvlJc w:val="left"/>
      <w:pPr>
        <w:ind w:left="5060" w:hanging="283"/>
      </w:pPr>
      <w:rPr>
        <w:rFonts w:hint="default"/>
        <w:lang w:val="pl-PL" w:eastAsia="en-US" w:bidi="ar-SA"/>
      </w:rPr>
    </w:lvl>
    <w:lvl w:ilvl="6" w:tplc="247054DC">
      <w:numFmt w:val="bullet"/>
      <w:lvlText w:val="•"/>
      <w:lvlJc w:val="left"/>
      <w:pPr>
        <w:ind w:left="6065" w:hanging="283"/>
      </w:pPr>
      <w:rPr>
        <w:rFonts w:hint="default"/>
        <w:lang w:val="pl-PL" w:eastAsia="en-US" w:bidi="ar-SA"/>
      </w:rPr>
    </w:lvl>
    <w:lvl w:ilvl="7" w:tplc="1728AA20">
      <w:numFmt w:val="bullet"/>
      <w:lvlText w:val="•"/>
      <w:lvlJc w:val="left"/>
      <w:pPr>
        <w:ind w:left="7070" w:hanging="283"/>
      </w:pPr>
      <w:rPr>
        <w:rFonts w:hint="default"/>
        <w:lang w:val="pl-PL" w:eastAsia="en-US" w:bidi="ar-SA"/>
      </w:rPr>
    </w:lvl>
    <w:lvl w:ilvl="8" w:tplc="2DC8CB08">
      <w:numFmt w:val="bullet"/>
      <w:lvlText w:val="•"/>
      <w:lvlJc w:val="left"/>
      <w:pPr>
        <w:ind w:left="8075" w:hanging="283"/>
      </w:pPr>
      <w:rPr>
        <w:rFonts w:hint="default"/>
        <w:lang w:val="pl-PL" w:eastAsia="en-US" w:bidi="ar-SA"/>
      </w:rPr>
    </w:lvl>
  </w:abstractNum>
  <w:abstractNum w:abstractNumId="49" w15:restartNumberingAfterBreak="0">
    <w:nsid w:val="568B5889"/>
    <w:multiLevelType w:val="hybridMultilevel"/>
    <w:tmpl w:val="B546CDC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0" w15:restartNumberingAfterBreak="0">
    <w:nsid w:val="58027FDB"/>
    <w:multiLevelType w:val="hybridMultilevel"/>
    <w:tmpl w:val="D1F2E0AA"/>
    <w:lvl w:ilvl="0" w:tplc="75326412">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B685F76"/>
    <w:multiLevelType w:val="hybridMultilevel"/>
    <w:tmpl w:val="E5569688"/>
    <w:lvl w:ilvl="0" w:tplc="F5B02C1E">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BF04C5D"/>
    <w:multiLevelType w:val="hybridMultilevel"/>
    <w:tmpl w:val="D708D7B0"/>
    <w:lvl w:ilvl="0" w:tplc="B49C67A6">
      <w:start w:val="6"/>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15:restartNumberingAfterBreak="0">
    <w:nsid w:val="5EB16D30"/>
    <w:multiLevelType w:val="hybridMultilevel"/>
    <w:tmpl w:val="1B6EA2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1D43C1F"/>
    <w:multiLevelType w:val="hybridMultilevel"/>
    <w:tmpl w:val="F1AE5084"/>
    <w:lvl w:ilvl="0" w:tplc="2B9A305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24B2119"/>
    <w:multiLevelType w:val="hybridMultilevel"/>
    <w:tmpl w:val="AA1441B6"/>
    <w:lvl w:ilvl="0" w:tplc="30686D58">
      <w:start w:val="1"/>
      <w:numFmt w:val="decimal"/>
      <w:lvlText w:val="%1."/>
      <w:lvlJc w:val="left"/>
      <w:pPr>
        <w:ind w:left="360" w:hanging="360"/>
      </w:pPr>
      <w:rPr>
        <w:b w:val="0"/>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6" w15:restartNumberingAfterBreak="0">
    <w:nsid w:val="638F232B"/>
    <w:multiLevelType w:val="hybridMultilevel"/>
    <w:tmpl w:val="B9DCA3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8F603B3"/>
    <w:multiLevelType w:val="hybridMultilevel"/>
    <w:tmpl w:val="3CB65FCA"/>
    <w:lvl w:ilvl="0" w:tplc="E9701176">
      <w:start w:val="1"/>
      <w:numFmt w:val="decimal"/>
      <w:lvlText w:val="%1)"/>
      <w:lvlJc w:val="left"/>
      <w:pPr>
        <w:ind w:left="1440" w:hanging="360"/>
      </w:pPr>
      <w:rPr>
        <w:b w:val="0"/>
        <w:bCs/>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8" w15:restartNumberingAfterBreak="0">
    <w:nsid w:val="6CB65FD4"/>
    <w:multiLevelType w:val="hybridMultilevel"/>
    <w:tmpl w:val="C5F627F2"/>
    <w:lvl w:ilvl="0" w:tplc="C8A27E0C">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D400661"/>
    <w:multiLevelType w:val="hybridMultilevel"/>
    <w:tmpl w:val="F466B22C"/>
    <w:lvl w:ilvl="0" w:tplc="AE6ACB5A">
      <w:start w:val="2"/>
      <w:numFmt w:val="decimal"/>
      <w:lvlText w:val="%1."/>
      <w:lvlJc w:val="left"/>
      <w:pPr>
        <w:ind w:left="14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79907BE"/>
    <w:multiLevelType w:val="hybridMultilevel"/>
    <w:tmpl w:val="3042A8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7D27F1B"/>
    <w:multiLevelType w:val="hybridMultilevel"/>
    <w:tmpl w:val="F91AE766"/>
    <w:lvl w:ilvl="0" w:tplc="E9701176">
      <w:start w:val="1"/>
      <w:numFmt w:val="decimal"/>
      <w:lvlText w:val="%1)"/>
      <w:lvlJc w:val="left"/>
      <w:pPr>
        <w:ind w:left="1440" w:hanging="360"/>
      </w:pPr>
      <w:rPr>
        <w:b w:val="0"/>
        <w:bCs/>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2" w15:restartNumberingAfterBreak="0">
    <w:nsid w:val="7ADD4E18"/>
    <w:multiLevelType w:val="hybridMultilevel"/>
    <w:tmpl w:val="869EDF50"/>
    <w:lvl w:ilvl="0" w:tplc="09D6CCF0">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C1D2FE4"/>
    <w:multiLevelType w:val="hybridMultilevel"/>
    <w:tmpl w:val="E9DC54E6"/>
    <w:lvl w:ilvl="0" w:tplc="0415000F">
      <w:start w:val="1"/>
      <w:numFmt w:val="decimal"/>
      <w:lvlText w:val="%1."/>
      <w:lvlJc w:val="left"/>
      <w:pPr>
        <w:ind w:left="1444" w:hanging="360"/>
      </w:pPr>
    </w:lvl>
    <w:lvl w:ilvl="1" w:tplc="04150019" w:tentative="1">
      <w:start w:val="1"/>
      <w:numFmt w:val="lowerLetter"/>
      <w:lvlText w:val="%2."/>
      <w:lvlJc w:val="left"/>
      <w:pPr>
        <w:ind w:left="2164" w:hanging="360"/>
      </w:pPr>
    </w:lvl>
    <w:lvl w:ilvl="2" w:tplc="0415001B" w:tentative="1">
      <w:start w:val="1"/>
      <w:numFmt w:val="lowerRoman"/>
      <w:lvlText w:val="%3."/>
      <w:lvlJc w:val="right"/>
      <w:pPr>
        <w:ind w:left="2884" w:hanging="180"/>
      </w:pPr>
    </w:lvl>
    <w:lvl w:ilvl="3" w:tplc="0415000F" w:tentative="1">
      <w:start w:val="1"/>
      <w:numFmt w:val="decimal"/>
      <w:lvlText w:val="%4."/>
      <w:lvlJc w:val="left"/>
      <w:pPr>
        <w:ind w:left="3604" w:hanging="360"/>
      </w:pPr>
    </w:lvl>
    <w:lvl w:ilvl="4" w:tplc="04150019" w:tentative="1">
      <w:start w:val="1"/>
      <w:numFmt w:val="lowerLetter"/>
      <w:lvlText w:val="%5."/>
      <w:lvlJc w:val="left"/>
      <w:pPr>
        <w:ind w:left="4324" w:hanging="360"/>
      </w:pPr>
    </w:lvl>
    <w:lvl w:ilvl="5" w:tplc="0415001B" w:tentative="1">
      <w:start w:val="1"/>
      <w:numFmt w:val="lowerRoman"/>
      <w:lvlText w:val="%6."/>
      <w:lvlJc w:val="right"/>
      <w:pPr>
        <w:ind w:left="5044" w:hanging="180"/>
      </w:pPr>
    </w:lvl>
    <w:lvl w:ilvl="6" w:tplc="0415000F" w:tentative="1">
      <w:start w:val="1"/>
      <w:numFmt w:val="decimal"/>
      <w:lvlText w:val="%7."/>
      <w:lvlJc w:val="left"/>
      <w:pPr>
        <w:ind w:left="5764" w:hanging="360"/>
      </w:pPr>
    </w:lvl>
    <w:lvl w:ilvl="7" w:tplc="04150019" w:tentative="1">
      <w:start w:val="1"/>
      <w:numFmt w:val="lowerLetter"/>
      <w:lvlText w:val="%8."/>
      <w:lvlJc w:val="left"/>
      <w:pPr>
        <w:ind w:left="6484" w:hanging="360"/>
      </w:pPr>
    </w:lvl>
    <w:lvl w:ilvl="8" w:tplc="0415001B" w:tentative="1">
      <w:start w:val="1"/>
      <w:numFmt w:val="lowerRoman"/>
      <w:lvlText w:val="%9."/>
      <w:lvlJc w:val="right"/>
      <w:pPr>
        <w:ind w:left="7204" w:hanging="180"/>
      </w:pPr>
    </w:lvl>
  </w:abstractNum>
  <w:abstractNum w:abstractNumId="64" w15:restartNumberingAfterBreak="0">
    <w:nsid w:val="7CD70EB7"/>
    <w:multiLevelType w:val="hybridMultilevel"/>
    <w:tmpl w:val="320A272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5" w15:restartNumberingAfterBreak="0">
    <w:nsid w:val="7DFD2B49"/>
    <w:multiLevelType w:val="hybridMultilevel"/>
    <w:tmpl w:val="344CB654"/>
    <w:lvl w:ilvl="0" w:tplc="CCBCF3D0">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19"/>
  </w:num>
  <w:num w:numId="5">
    <w:abstractNumId w:val="53"/>
  </w:num>
  <w:num w:numId="6">
    <w:abstractNumId w:val="3"/>
  </w:num>
  <w:num w:numId="7">
    <w:abstractNumId w:val="4"/>
  </w:num>
  <w:num w:numId="8">
    <w:abstractNumId w:val="5"/>
  </w:num>
  <w:num w:numId="9">
    <w:abstractNumId w:val="6"/>
  </w:num>
  <w:num w:numId="10">
    <w:abstractNumId w:val="23"/>
  </w:num>
  <w:num w:numId="11">
    <w:abstractNumId w:val="36"/>
  </w:num>
  <w:num w:numId="12">
    <w:abstractNumId w:val="7"/>
  </w:num>
  <w:num w:numId="13">
    <w:abstractNumId w:val="65"/>
  </w:num>
  <w:num w:numId="14">
    <w:abstractNumId w:val="8"/>
  </w:num>
  <w:num w:numId="15">
    <w:abstractNumId w:val="39"/>
  </w:num>
  <w:num w:numId="16">
    <w:abstractNumId w:val="42"/>
  </w:num>
  <w:num w:numId="17">
    <w:abstractNumId w:val="56"/>
  </w:num>
  <w:num w:numId="18">
    <w:abstractNumId w:val="9"/>
  </w:num>
  <w:num w:numId="19">
    <w:abstractNumId w:val="54"/>
  </w:num>
  <w:num w:numId="20">
    <w:abstractNumId w:val="29"/>
  </w:num>
  <w:num w:numId="21">
    <w:abstractNumId w:val="15"/>
  </w:num>
  <w:num w:numId="22">
    <w:abstractNumId w:val="59"/>
  </w:num>
  <w:num w:numId="23">
    <w:abstractNumId w:val="31"/>
  </w:num>
  <w:num w:numId="24">
    <w:abstractNumId w:val="10"/>
  </w:num>
  <w:num w:numId="25">
    <w:abstractNumId w:val="11"/>
  </w:num>
  <w:num w:numId="26">
    <w:abstractNumId w:val="12"/>
  </w:num>
  <w:num w:numId="27">
    <w:abstractNumId w:val="13"/>
  </w:num>
  <w:num w:numId="28">
    <w:abstractNumId w:val="20"/>
  </w:num>
  <w:num w:numId="29">
    <w:abstractNumId w:val="32"/>
  </w:num>
  <w:num w:numId="30">
    <w:abstractNumId w:val="24"/>
  </w:num>
  <w:num w:numId="31">
    <w:abstractNumId w:val="25"/>
  </w:num>
  <w:num w:numId="32">
    <w:abstractNumId w:val="22"/>
  </w:num>
  <w:num w:numId="33">
    <w:abstractNumId w:val="21"/>
  </w:num>
  <w:num w:numId="34">
    <w:abstractNumId w:val="34"/>
  </w:num>
  <w:num w:numId="35">
    <w:abstractNumId w:val="27"/>
  </w:num>
  <w:num w:numId="36">
    <w:abstractNumId w:val="33"/>
  </w:num>
  <w:num w:numId="37">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6"/>
  </w:num>
  <w:num w:numId="40">
    <w:abstractNumId w:val="38"/>
  </w:num>
  <w:num w:numId="41">
    <w:abstractNumId w:val="60"/>
  </w:num>
  <w:num w:numId="42">
    <w:abstractNumId w:val="14"/>
  </w:num>
  <w:num w:numId="43">
    <w:abstractNumId w:val="44"/>
  </w:num>
  <w:num w:numId="44">
    <w:abstractNumId w:val="58"/>
  </w:num>
  <w:num w:numId="45">
    <w:abstractNumId w:val="55"/>
  </w:num>
  <w:num w:numId="46">
    <w:abstractNumId w:val="64"/>
  </w:num>
  <w:num w:numId="47">
    <w:abstractNumId w:val="52"/>
  </w:num>
  <w:num w:numId="48">
    <w:abstractNumId w:val="49"/>
  </w:num>
  <w:num w:numId="49">
    <w:abstractNumId w:val="30"/>
  </w:num>
  <w:num w:numId="50">
    <w:abstractNumId w:val="37"/>
  </w:num>
  <w:num w:numId="51">
    <w:abstractNumId w:val="63"/>
  </w:num>
  <w:num w:numId="52">
    <w:abstractNumId w:val="50"/>
  </w:num>
  <w:num w:numId="53">
    <w:abstractNumId w:val="17"/>
  </w:num>
  <w:num w:numId="54">
    <w:abstractNumId w:val="43"/>
  </w:num>
  <w:num w:numId="55">
    <w:abstractNumId w:val="28"/>
  </w:num>
  <w:num w:numId="56">
    <w:abstractNumId w:val="47"/>
  </w:num>
  <w:num w:numId="57">
    <w:abstractNumId w:val="41"/>
  </w:num>
  <w:num w:numId="58">
    <w:abstractNumId w:val="16"/>
  </w:num>
  <w:num w:numId="59">
    <w:abstractNumId w:val="18"/>
  </w:num>
  <w:num w:numId="60">
    <w:abstractNumId w:val="40"/>
  </w:num>
  <w:num w:numId="61">
    <w:abstractNumId w:val="62"/>
  </w:num>
  <w:num w:numId="62">
    <w:abstractNumId w:val="51"/>
  </w:num>
  <w:num w:numId="63">
    <w:abstractNumId w:val="57"/>
  </w:num>
  <w:num w:numId="64">
    <w:abstractNumId w:val="45"/>
  </w:num>
  <w:num w:numId="65">
    <w:abstractNumId w:val="61"/>
  </w:num>
  <w:num w:numId="66">
    <w:abstractNumId w:val="48"/>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118"/>
    <w:rsid w:val="000362FF"/>
    <w:rsid w:val="00062D07"/>
    <w:rsid w:val="0013336C"/>
    <w:rsid w:val="0019271C"/>
    <w:rsid w:val="001F2557"/>
    <w:rsid w:val="001F686C"/>
    <w:rsid w:val="00276A67"/>
    <w:rsid w:val="003110F5"/>
    <w:rsid w:val="00387BE8"/>
    <w:rsid w:val="00450A2F"/>
    <w:rsid w:val="004A33E4"/>
    <w:rsid w:val="00531E2F"/>
    <w:rsid w:val="00553739"/>
    <w:rsid w:val="00650ECD"/>
    <w:rsid w:val="00697F94"/>
    <w:rsid w:val="006D6643"/>
    <w:rsid w:val="007137DD"/>
    <w:rsid w:val="00773E41"/>
    <w:rsid w:val="00810718"/>
    <w:rsid w:val="00884C01"/>
    <w:rsid w:val="008B5479"/>
    <w:rsid w:val="0095340A"/>
    <w:rsid w:val="00957045"/>
    <w:rsid w:val="00986F48"/>
    <w:rsid w:val="009B118F"/>
    <w:rsid w:val="009B5793"/>
    <w:rsid w:val="00A05EBB"/>
    <w:rsid w:val="00A417BD"/>
    <w:rsid w:val="00AE0788"/>
    <w:rsid w:val="00AF4DF4"/>
    <w:rsid w:val="00C40C7A"/>
    <w:rsid w:val="00C61538"/>
    <w:rsid w:val="00C95B63"/>
    <w:rsid w:val="00D2195F"/>
    <w:rsid w:val="00D30118"/>
    <w:rsid w:val="00D564EA"/>
    <w:rsid w:val="00E10A5F"/>
    <w:rsid w:val="00FE347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CC26B9"/>
  <w15:chartTrackingRefBased/>
  <w15:docId w15:val="{87BD7E21-3871-4CE0-AE3B-A11195642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31E2F"/>
    <w:pPr>
      <w:spacing w:after="0" w:line="240" w:lineRule="auto"/>
    </w:pPr>
    <w:rPr>
      <w:rFonts w:ascii="Calibri" w:eastAsia="Calibri" w:hAnsi="Calibri" w:cs="Arial"/>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2 heading,A_wyliczenie,K-P_odwolanie,Akapit z listą5,maz_wyliczenie,opis dzialania,BulletC,Obiekt,List Paragraph1,Wyliczanie,Akapit z listą3,Akapit z listą31,normalny tekst,Podsis rysunku,CW_Lista,Akapit z listą5CxSpLast"/>
    <w:basedOn w:val="Normalny"/>
    <w:link w:val="AkapitzlistZnak"/>
    <w:uiPriority w:val="34"/>
    <w:qFormat/>
    <w:rsid w:val="00531E2F"/>
    <w:pPr>
      <w:ind w:left="720"/>
      <w:contextualSpacing/>
    </w:pPr>
  </w:style>
  <w:style w:type="paragraph" w:styleId="Tekstdymka">
    <w:name w:val="Balloon Text"/>
    <w:basedOn w:val="Normalny"/>
    <w:link w:val="TekstdymkaZnak"/>
    <w:uiPriority w:val="99"/>
    <w:semiHidden/>
    <w:unhideWhenUsed/>
    <w:rsid w:val="00387BE8"/>
    <w:rPr>
      <w:rFonts w:ascii="Times New Roman" w:hAnsi="Times New Roman" w:cs="Times New Roman"/>
      <w:sz w:val="18"/>
      <w:szCs w:val="18"/>
    </w:rPr>
  </w:style>
  <w:style w:type="character" w:customStyle="1" w:styleId="TekstdymkaZnak">
    <w:name w:val="Tekst dymka Znak"/>
    <w:basedOn w:val="Domylnaczcionkaakapitu"/>
    <w:link w:val="Tekstdymka"/>
    <w:uiPriority w:val="99"/>
    <w:semiHidden/>
    <w:rsid w:val="00387BE8"/>
    <w:rPr>
      <w:rFonts w:ascii="Times New Roman" w:eastAsia="Calibri" w:hAnsi="Times New Roman" w:cs="Times New Roman"/>
      <w:sz w:val="18"/>
      <w:szCs w:val="18"/>
      <w:lang w:eastAsia="pl-PL"/>
    </w:rPr>
  </w:style>
  <w:style w:type="character" w:styleId="Odwoaniedokomentarza">
    <w:name w:val="annotation reference"/>
    <w:basedOn w:val="Domylnaczcionkaakapitu"/>
    <w:uiPriority w:val="99"/>
    <w:semiHidden/>
    <w:unhideWhenUsed/>
    <w:rsid w:val="00387BE8"/>
    <w:rPr>
      <w:sz w:val="16"/>
      <w:szCs w:val="16"/>
    </w:rPr>
  </w:style>
  <w:style w:type="paragraph" w:styleId="Tekstkomentarza">
    <w:name w:val="annotation text"/>
    <w:basedOn w:val="Normalny"/>
    <w:link w:val="TekstkomentarzaZnak"/>
    <w:uiPriority w:val="99"/>
    <w:semiHidden/>
    <w:unhideWhenUsed/>
    <w:rsid w:val="00387BE8"/>
  </w:style>
  <w:style w:type="character" w:customStyle="1" w:styleId="TekstkomentarzaZnak">
    <w:name w:val="Tekst komentarza Znak"/>
    <w:basedOn w:val="Domylnaczcionkaakapitu"/>
    <w:link w:val="Tekstkomentarza"/>
    <w:uiPriority w:val="99"/>
    <w:semiHidden/>
    <w:rsid w:val="00387BE8"/>
    <w:rPr>
      <w:rFonts w:ascii="Calibri" w:eastAsia="Calibri" w:hAnsi="Calibri" w:cs="Arial"/>
      <w:sz w:val="20"/>
      <w:szCs w:val="20"/>
      <w:lang w:eastAsia="pl-PL"/>
    </w:rPr>
  </w:style>
  <w:style w:type="paragraph" w:styleId="Tematkomentarza">
    <w:name w:val="annotation subject"/>
    <w:basedOn w:val="Tekstkomentarza"/>
    <w:next w:val="Tekstkomentarza"/>
    <w:link w:val="TematkomentarzaZnak"/>
    <w:uiPriority w:val="99"/>
    <w:semiHidden/>
    <w:unhideWhenUsed/>
    <w:rsid w:val="00387BE8"/>
    <w:rPr>
      <w:b/>
      <w:bCs/>
    </w:rPr>
  </w:style>
  <w:style w:type="character" w:customStyle="1" w:styleId="TematkomentarzaZnak">
    <w:name w:val="Temat komentarza Znak"/>
    <w:basedOn w:val="TekstkomentarzaZnak"/>
    <w:link w:val="Tematkomentarza"/>
    <w:uiPriority w:val="99"/>
    <w:semiHidden/>
    <w:rsid w:val="00387BE8"/>
    <w:rPr>
      <w:rFonts w:ascii="Calibri" w:eastAsia="Calibri" w:hAnsi="Calibri" w:cs="Arial"/>
      <w:b/>
      <w:bCs/>
      <w:sz w:val="20"/>
      <w:szCs w:val="20"/>
      <w:lang w:eastAsia="pl-PL"/>
    </w:rPr>
  </w:style>
  <w:style w:type="paragraph" w:styleId="Poprawka">
    <w:name w:val="Revision"/>
    <w:hidden/>
    <w:uiPriority w:val="99"/>
    <w:semiHidden/>
    <w:rsid w:val="00AE0788"/>
    <w:pPr>
      <w:spacing w:after="0" w:line="240" w:lineRule="auto"/>
    </w:pPr>
    <w:rPr>
      <w:rFonts w:ascii="Calibri" w:eastAsia="Calibri" w:hAnsi="Calibri" w:cs="Arial"/>
      <w:sz w:val="20"/>
      <w:szCs w:val="20"/>
      <w:lang w:eastAsia="pl-PL"/>
    </w:rPr>
  </w:style>
  <w:style w:type="character" w:customStyle="1" w:styleId="AkapitzlistZnak">
    <w:name w:val="Akapit z listą Znak"/>
    <w:aliases w:val="L1 Znak,Numerowanie Znak,2 heading Znak,A_wyliczenie Znak,K-P_odwolanie Znak,Akapit z listą5 Znak,maz_wyliczenie Znak,opis dzialania Znak,BulletC Znak,Obiekt Znak,List Paragraph1 Znak,Wyliczanie Znak,Akapit z listą3 Znak"/>
    <w:link w:val="Akapitzlist"/>
    <w:uiPriority w:val="34"/>
    <w:qFormat/>
    <w:locked/>
    <w:rsid w:val="00810718"/>
    <w:rPr>
      <w:rFonts w:ascii="Calibri" w:eastAsia="Calibri" w:hAnsi="Calibri" w:cs="Arial"/>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575</TotalTime>
  <Pages>8</Pages>
  <Words>3024</Words>
  <Characters>18149</Characters>
  <Application>Microsoft Office Word</Application>
  <DocSecurity>0</DocSecurity>
  <Lines>151</Lines>
  <Paragraphs>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15</cp:revision>
  <dcterms:created xsi:type="dcterms:W3CDTF">2021-05-05T16:49:00Z</dcterms:created>
  <dcterms:modified xsi:type="dcterms:W3CDTF">2022-05-17T17:31:00Z</dcterms:modified>
</cp:coreProperties>
</file>