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AC" w:rsidRDefault="00492E03">
      <w:pPr>
        <w:pStyle w:val="Standard"/>
        <w:jc w:val="center"/>
        <w:rPr>
          <w:b/>
          <w:i/>
          <w:lang w:val="pl-PL"/>
        </w:rPr>
      </w:pPr>
      <w:r>
        <w:rPr>
          <w:b/>
          <w:i/>
          <w:lang w:val="pl-PL"/>
        </w:rPr>
        <w:t>KIEROWNIK CHOSZCZEŃSKIEGO ZARZADU NIERUCHOMOŚCI KOMUNALNYCH OGŁASZA</w:t>
      </w:r>
    </w:p>
    <w:p w:rsidR="00821CAC" w:rsidRDefault="00492E03">
      <w:pPr>
        <w:pStyle w:val="Standard"/>
        <w:jc w:val="center"/>
        <w:rPr>
          <w:b/>
          <w:i/>
          <w:lang w:val="pl-PL"/>
        </w:rPr>
      </w:pPr>
      <w:r>
        <w:rPr>
          <w:b/>
          <w:i/>
          <w:lang w:val="pl-PL"/>
        </w:rPr>
        <w:t>ZAPYTANIE OFERTOWE</w:t>
      </w:r>
    </w:p>
    <w:p w:rsidR="00821CAC" w:rsidRDefault="00821CAC">
      <w:pPr>
        <w:pStyle w:val="Standard"/>
        <w:rPr>
          <w:b/>
          <w:bCs/>
          <w:lang w:val="pl-PL"/>
        </w:rPr>
      </w:pPr>
    </w:p>
    <w:p w:rsidR="00821CAC" w:rsidRDefault="00492E03" w:rsidP="00CA61F0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na realizację zadania </w:t>
      </w:r>
      <w:r w:rsidR="007802F0">
        <w:rPr>
          <w:b/>
          <w:bCs/>
          <w:lang w:val="pl-PL"/>
        </w:rPr>
        <w:t>pt. „</w:t>
      </w:r>
      <w:r w:rsidR="00D95AC2">
        <w:rPr>
          <w:b/>
          <w:bCs/>
          <w:lang w:val="pl-PL"/>
        </w:rPr>
        <w:t>Montaż</w:t>
      </w:r>
      <w:r w:rsidR="00A35C7F">
        <w:rPr>
          <w:b/>
          <w:bCs/>
          <w:lang w:val="pl-PL"/>
        </w:rPr>
        <w:t xml:space="preserve"> sufitu </w:t>
      </w:r>
      <w:r w:rsidR="00D95AC2">
        <w:rPr>
          <w:b/>
          <w:bCs/>
          <w:lang w:val="pl-PL"/>
        </w:rPr>
        <w:t xml:space="preserve">podwieszanego </w:t>
      </w:r>
      <w:r w:rsidR="00E52C4E">
        <w:rPr>
          <w:b/>
          <w:bCs/>
          <w:lang w:val="pl-PL"/>
        </w:rPr>
        <w:t>w</w:t>
      </w:r>
      <w:r w:rsidR="00A35C7F">
        <w:rPr>
          <w:b/>
          <w:bCs/>
          <w:lang w:val="pl-PL"/>
        </w:rPr>
        <w:t xml:space="preserve"> świetlicy w Korytowie</w:t>
      </w:r>
      <w:r>
        <w:rPr>
          <w:b/>
          <w:bCs/>
          <w:lang w:val="pl-PL"/>
        </w:rPr>
        <w:t>”</w:t>
      </w: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492E03">
      <w:pPr>
        <w:pStyle w:val="Standard"/>
        <w:numPr>
          <w:ilvl w:val="0"/>
          <w:numId w:val="1"/>
        </w:numPr>
        <w:jc w:val="both"/>
        <w:rPr>
          <w:b/>
          <w:bCs/>
          <w:lang w:val="pl-PL"/>
        </w:rPr>
      </w:pPr>
      <w:r>
        <w:rPr>
          <w:b/>
          <w:bCs/>
          <w:lang w:val="pl-PL"/>
        </w:rPr>
        <w:t>Zamawiający</w:t>
      </w:r>
    </w:p>
    <w:p w:rsidR="003459B4" w:rsidRDefault="003459B4" w:rsidP="003459B4">
      <w:pPr>
        <w:pStyle w:val="Standard"/>
        <w:ind w:left="1080"/>
        <w:jc w:val="both"/>
        <w:rPr>
          <w:b/>
          <w:bCs/>
          <w:lang w:val="pl-PL"/>
        </w:rPr>
      </w:pPr>
    </w:p>
    <w:p w:rsidR="00821CAC" w:rsidRDefault="00492E03">
      <w:pPr>
        <w:pStyle w:val="Standard"/>
        <w:ind w:left="720"/>
        <w:jc w:val="both"/>
        <w:rPr>
          <w:lang w:val="pl-PL"/>
        </w:rPr>
      </w:pPr>
      <w:r>
        <w:rPr>
          <w:lang w:val="pl-PL"/>
        </w:rPr>
        <w:t>Choszczeński Zarząd Nieruchomości Komunalnych</w:t>
      </w:r>
    </w:p>
    <w:p w:rsidR="00821CAC" w:rsidRDefault="00492E03">
      <w:pPr>
        <w:pStyle w:val="Standard"/>
        <w:ind w:left="720"/>
        <w:jc w:val="both"/>
        <w:rPr>
          <w:lang w:val="pl-PL"/>
        </w:rPr>
      </w:pPr>
      <w:r>
        <w:rPr>
          <w:lang w:val="pl-PL"/>
        </w:rPr>
        <w:t xml:space="preserve"> ul. Wolności 24, 73-200 Choszczno</w:t>
      </w:r>
    </w:p>
    <w:p w:rsidR="00821CAC" w:rsidRDefault="00492E03">
      <w:pPr>
        <w:pStyle w:val="Standard"/>
        <w:ind w:left="720"/>
        <w:jc w:val="both"/>
        <w:rPr>
          <w:lang w:val="pl-PL"/>
        </w:rPr>
      </w:pPr>
      <w:r>
        <w:rPr>
          <w:lang w:val="pl-PL"/>
        </w:rPr>
        <w:t>NIP: 594-153-03-07</w:t>
      </w:r>
    </w:p>
    <w:p w:rsidR="00821CAC" w:rsidRDefault="00821CAC">
      <w:pPr>
        <w:pStyle w:val="Standard"/>
        <w:ind w:left="720"/>
        <w:jc w:val="both"/>
        <w:rPr>
          <w:lang w:val="pl-PL"/>
        </w:rPr>
      </w:pPr>
    </w:p>
    <w:p w:rsidR="00821CAC" w:rsidRDefault="00492E03">
      <w:pPr>
        <w:pStyle w:val="Standard"/>
        <w:numPr>
          <w:ilvl w:val="0"/>
          <w:numId w:val="1"/>
        </w:numPr>
        <w:jc w:val="both"/>
        <w:rPr>
          <w:b/>
          <w:lang w:val="pl-PL"/>
        </w:rPr>
      </w:pPr>
      <w:r>
        <w:rPr>
          <w:b/>
          <w:lang w:val="pl-PL"/>
        </w:rPr>
        <w:t>Tryb zamówienia.</w:t>
      </w:r>
    </w:p>
    <w:p w:rsidR="003459B4" w:rsidRDefault="003459B4" w:rsidP="003459B4">
      <w:pPr>
        <w:pStyle w:val="Standard"/>
        <w:ind w:left="1080"/>
        <w:jc w:val="both"/>
        <w:rPr>
          <w:b/>
          <w:lang w:val="pl-PL"/>
        </w:rPr>
      </w:pPr>
    </w:p>
    <w:p w:rsidR="00821CAC" w:rsidRDefault="00492E03">
      <w:pPr>
        <w:pStyle w:val="Standard"/>
        <w:ind w:left="1080"/>
        <w:jc w:val="both"/>
        <w:rPr>
          <w:lang w:val="pl-PL"/>
        </w:rPr>
      </w:pPr>
      <w:r>
        <w:rPr>
          <w:lang w:val="pl-PL"/>
        </w:rPr>
        <w:t>Przygotowano z pominięciem procedur określony</w:t>
      </w:r>
      <w:r w:rsidR="00190435">
        <w:rPr>
          <w:lang w:val="pl-PL"/>
        </w:rPr>
        <w:t>ch w ustawie z dnia 29 stycznia </w:t>
      </w:r>
      <w:r>
        <w:rPr>
          <w:lang w:val="pl-PL"/>
        </w:rPr>
        <w:t xml:space="preserve">2004 r. - Prawo zamówień publicznych – na podstawie art. 4 pkt 8 </w:t>
      </w:r>
      <w:r w:rsidR="00190435">
        <w:rPr>
          <w:lang w:val="pl-PL"/>
        </w:rPr>
        <w:t>t</w:t>
      </w:r>
      <w:r>
        <w:rPr>
          <w:lang w:val="pl-PL"/>
        </w:rPr>
        <w:t>ej ustawy.</w:t>
      </w:r>
    </w:p>
    <w:p w:rsidR="00821CAC" w:rsidRDefault="00821CAC">
      <w:pPr>
        <w:pStyle w:val="Standard"/>
        <w:ind w:left="1080"/>
        <w:jc w:val="both"/>
        <w:rPr>
          <w:lang w:val="pl-PL"/>
        </w:rPr>
      </w:pPr>
    </w:p>
    <w:p w:rsidR="00821CAC" w:rsidRDefault="00492E03">
      <w:pPr>
        <w:pStyle w:val="Standard"/>
        <w:numPr>
          <w:ilvl w:val="0"/>
          <w:numId w:val="1"/>
        </w:numPr>
        <w:jc w:val="both"/>
        <w:rPr>
          <w:b/>
          <w:lang w:val="pl-PL"/>
        </w:rPr>
      </w:pPr>
      <w:r>
        <w:rPr>
          <w:b/>
          <w:lang w:val="pl-PL"/>
        </w:rPr>
        <w:t>Charakterystyka przedmiotu zamówienia i zakres prac:</w:t>
      </w:r>
    </w:p>
    <w:p w:rsidR="00821CAC" w:rsidRPr="00DC4094" w:rsidRDefault="00821CAC">
      <w:pPr>
        <w:pStyle w:val="Standard"/>
        <w:ind w:left="1080"/>
        <w:jc w:val="both"/>
        <w:rPr>
          <w:lang w:val="pl-PL"/>
        </w:rPr>
      </w:pPr>
    </w:p>
    <w:p w:rsidR="00821CAC" w:rsidRDefault="00492E03">
      <w:pPr>
        <w:pStyle w:val="Standard"/>
        <w:ind w:firstLine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1. Zakres prac obejmuje wykonanie:</w:t>
      </w:r>
    </w:p>
    <w:p w:rsidR="00821CAC" w:rsidRDefault="00CA61F0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Wykonanie </w:t>
      </w:r>
      <w:r w:rsidR="00A35C7F">
        <w:rPr>
          <w:rFonts w:cs="Times New Roman"/>
          <w:lang w:val="pl-PL"/>
        </w:rPr>
        <w:t>k</w:t>
      </w:r>
      <w:r w:rsidR="00BA3D84">
        <w:rPr>
          <w:rFonts w:cs="Times New Roman"/>
          <w:lang w:val="pl-PL"/>
        </w:rPr>
        <w:t>o</w:t>
      </w:r>
      <w:r w:rsidR="00A35C7F">
        <w:rPr>
          <w:rFonts w:cs="Times New Roman"/>
          <w:lang w:val="pl-PL"/>
        </w:rPr>
        <w:t>nstrukcji</w:t>
      </w:r>
      <w:r w:rsidR="00BA3D84">
        <w:rPr>
          <w:rFonts w:cs="Times New Roman"/>
          <w:lang w:val="pl-PL"/>
        </w:rPr>
        <w:t xml:space="preserve"> podwieszanej z profili stalowych</w:t>
      </w:r>
      <w:r w:rsidR="00C42AD8">
        <w:rPr>
          <w:rFonts w:cs="Times New Roman"/>
          <w:lang w:val="pl-PL"/>
        </w:rPr>
        <w:t xml:space="preserve"> dostosowanej do konstrukcji dachu</w:t>
      </w:r>
      <w:r w:rsidR="00BA3D84">
        <w:rPr>
          <w:rFonts w:cs="Times New Roman"/>
          <w:lang w:val="pl-PL"/>
        </w:rPr>
        <w:t>, położenie wełny mineralnej 25 cm, przyklejenie folii paroizolacyjnej, przykręcenie płyt GK 12,5 ognioochronnych, szpachlowanie łączeń</w:t>
      </w:r>
      <w:r w:rsidR="000B6D46">
        <w:rPr>
          <w:rFonts w:cs="Times New Roman"/>
          <w:lang w:val="pl-PL"/>
        </w:rPr>
        <w:t>, szlifowanie, gruntowanie i malowanie.</w:t>
      </w:r>
    </w:p>
    <w:p w:rsidR="00FD609F" w:rsidRPr="00A501EF" w:rsidRDefault="00FD609F">
      <w:pPr>
        <w:pStyle w:val="Standard"/>
        <w:jc w:val="both"/>
        <w:rPr>
          <w:lang w:val="pl-PL"/>
        </w:rPr>
      </w:pPr>
    </w:p>
    <w:p w:rsidR="00821CAC" w:rsidRDefault="00492E03">
      <w:pPr>
        <w:pStyle w:val="Standard"/>
        <w:numPr>
          <w:ilvl w:val="0"/>
          <w:numId w:val="1"/>
        </w:numPr>
        <w:jc w:val="both"/>
        <w:rPr>
          <w:b/>
          <w:lang w:val="pl-PL"/>
        </w:rPr>
      </w:pPr>
      <w:r>
        <w:rPr>
          <w:b/>
          <w:lang w:val="pl-PL"/>
        </w:rPr>
        <w:t xml:space="preserve"> Wymagany termin realizacji umowy: </w:t>
      </w:r>
      <w:r w:rsidR="00190435">
        <w:rPr>
          <w:b/>
          <w:u w:val="single"/>
          <w:lang w:val="pl-PL"/>
        </w:rPr>
        <w:t xml:space="preserve">do </w:t>
      </w:r>
      <w:r w:rsidR="00AC5567">
        <w:rPr>
          <w:b/>
          <w:u w:val="single"/>
          <w:lang w:val="pl-PL"/>
        </w:rPr>
        <w:t>13</w:t>
      </w:r>
      <w:r w:rsidR="00442280">
        <w:rPr>
          <w:b/>
          <w:u w:val="single"/>
          <w:lang w:val="pl-PL"/>
        </w:rPr>
        <w:t xml:space="preserve"> </w:t>
      </w:r>
      <w:r w:rsidR="00190435">
        <w:rPr>
          <w:b/>
          <w:u w:val="single"/>
          <w:lang w:val="pl-PL"/>
        </w:rPr>
        <w:t>grud</w:t>
      </w:r>
      <w:r w:rsidR="00315B7D">
        <w:rPr>
          <w:b/>
          <w:u w:val="single"/>
          <w:lang w:val="pl-PL"/>
        </w:rPr>
        <w:t>n</w:t>
      </w:r>
      <w:r w:rsidR="00190435">
        <w:rPr>
          <w:b/>
          <w:u w:val="single"/>
          <w:lang w:val="pl-PL"/>
        </w:rPr>
        <w:t>ia</w:t>
      </w:r>
      <w:r w:rsidR="0063577E" w:rsidRPr="00442280">
        <w:rPr>
          <w:b/>
          <w:u w:val="single"/>
          <w:lang w:val="pl-PL"/>
        </w:rPr>
        <w:t xml:space="preserve"> 2019 r</w:t>
      </w:r>
      <w:r w:rsidRPr="00442280">
        <w:rPr>
          <w:b/>
          <w:u w:val="single"/>
          <w:lang w:val="pl-PL"/>
        </w:rPr>
        <w:t>.</w:t>
      </w:r>
    </w:p>
    <w:p w:rsidR="00821CAC" w:rsidRDefault="00821CAC">
      <w:pPr>
        <w:pStyle w:val="Standard"/>
        <w:jc w:val="both"/>
        <w:rPr>
          <w:b/>
          <w:lang w:val="pl-PL"/>
        </w:rPr>
      </w:pPr>
    </w:p>
    <w:p w:rsidR="00821CAC" w:rsidRDefault="00492E03" w:rsidP="003459B4">
      <w:pPr>
        <w:pStyle w:val="Standard"/>
        <w:numPr>
          <w:ilvl w:val="0"/>
          <w:numId w:val="1"/>
        </w:numPr>
        <w:jc w:val="both"/>
        <w:rPr>
          <w:b/>
          <w:lang w:val="pl-PL"/>
        </w:rPr>
      </w:pPr>
      <w:r>
        <w:rPr>
          <w:b/>
          <w:lang w:val="pl-PL"/>
        </w:rPr>
        <w:t xml:space="preserve"> Sposób przygotowania oferty:</w:t>
      </w:r>
    </w:p>
    <w:p w:rsidR="003459B4" w:rsidRPr="003459B4" w:rsidRDefault="003459B4" w:rsidP="003459B4">
      <w:pPr>
        <w:pStyle w:val="Standard"/>
        <w:jc w:val="both"/>
        <w:rPr>
          <w:b/>
          <w:lang w:val="pl-PL"/>
        </w:rPr>
      </w:pPr>
    </w:p>
    <w:p w:rsidR="00821CAC" w:rsidRDefault="00492E03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Oferta powinna być sporządzona na formularzu oferty stanowiącym załącznik nr 1 do zapytania ofertowego,</w:t>
      </w:r>
    </w:p>
    <w:p w:rsidR="00821CAC" w:rsidRDefault="00492E03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Cenę za wykonanie powyższego zadania należy podać w kwocie ryczałtowej netto oraz brutto za wykonanie całości przewidzianych prac.</w:t>
      </w:r>
    </w:p>
    <w:p w:rsidR="00821CAC" w:rsidRDefault="00492E03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W cenie oferty należy uwzględnić wszystkie elementy składowe i </w:t>
      </w:r>
      <w:r w:rsidR="007802F0">
        <w:rPr>
          <w:lang w:val="pl-PL"/>
        </w:rPr>
        <w:t>koszty, jakie</w:t>
      </w:r>
      <w:r>
        <w:rPr>
          <w:lang w:val="pl-PL"/>
        </w:rPr>
        <w:t xml:space="preserve"> będą niezbędne do realizowania zamówienia.</w:t>
      </w:r>
    </w:p>
    <w:p w:rsidR="00821CAC" w:rsidRDefault="00492E03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Przed złożeniem oferty zaleca się przeprowadzenie wizji lokalnej oraz wyjaśnienie ewentualnych niejasności.</w:t>
      </w:r>
    </w:p>
    <w:p w:rsidR="00821CAC" w:rsidRDefault="00492E03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Zamawiający nie przewiduje negocjacji zamówienia.</w:t>
      </w:r>
    </w:p>
    <w:p w:rsidR="00821CAC" w:rsidRDefault="00492E03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Wymagany okres gwarancji 36 miesięcy.</w:t>
      </w:r>
    </w:p>
    <w:p w:rsidR="00821CAC" w:rsidRDefault="00821CAC">
      <w:pPr>
        <w:pStyle w:val="Standard"/>
        <w:jc w:val="both"/>
        <w:rPr>
          <w:lang w:val="pl-PL"/>
        </w:rPr>
      </w:pPr>
    </w:p>
    <w:p w:rsidR="00821CAC" w:rsidRDefault="00492E03">
      <w:pPr>
        <w:pStyle w:val="Standard"/>
        <w:ind w:left="1080"/>
        <w:jc w:val="both"/>
        <w:rPr>
          <w:b/>
          <w:lang w:val="pl-PL"/>
        </w:rPr>
      </w:pPr>
      <w:r>
        <w:rPr>
          <w:b/>
          <w:lang w:val="pl-PL"/>
        </w:rPr>
        <w:t xml:space="preserve">Dokumenty składające się na ofertę: </w:t>
      </w:r>
    </w:p>
    <w:p w:rsidR="00821CAC" w:rsidRDefault="00821CAC">
      <w:pPr>
        <w:pStyle w:val="Standard"/>
        <w:jc w:val="both"/>
        <w:rPr>
          <w:lang w:val="pl-PL"/>
        </w:rPr>
      </w:pPr>
    </w:p>
    <w:p w:rsidR="00821CAC" w:rsidRDefault="00492E03">
      <w:pPr>
        <w:pStyle w:val="Standard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Wypełniony formularz oferty.</w:t>
      </w:r>
    </w:p>
    <w:p w:rsidR="00821CAC" w:rsidRDefault="00492E03">
      <w:pPr>
        <w:pStyle w:val="Standard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Aktualny odpis właściwego rejestru albo zaświadczenie o wpisie do ewidencji działalności gospodarczej (z datą wystawienia lub potwierdzenia nie wcześniejszą niż 6 miesięcy od daty składnia ofert).</w:t>
      </w:r>
    </w:p>
    <w:p w:rsidR="00821CAC" w:rsidRDefault="00492E03">
      <w:pPr>
        <w:pStyle w:val="Standard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Oświadczenie o braku zaległości wobec ZUS i US.</w:t>
      </w:r>
    </w:p>
    <w:p w:rsidR="003459B4" w:rsidRDefault="003459B4">
      <w:pPr>
        <w:pStyle w:val="Standard"/>
        <w:jc w:val="both"/>
        <w:rPr>
          <w:lang w:val="pl-PL"/>
        </w:rPr>
      </w:pPr>
    </w:p>
    <w:p w:rsidR="003459B4" w:rsidRDefault="003459B4">
      <w:pPr>
        <w:pStyle w:val="Standard"/>
        <w:jc w:val="both"/>
        <w:rPr>
          <w:lang w:val="pl-PL"/>
        </w:rPr>
      </w:pPr>
    </w:p>
    <w:p w:rsidR="00E55BF2" w:rsidRDefault="00E55BF2">
      <w:pPr>
        <w:pStyle w:val="Standard"/>
        <w:jc w:val="both"/>
        <w:rPr>
          <w:lang w:val="pl-PL"/>
        </w:rPr>
      </w:pPr>
    </w:p>
    <w:p w:rsidR="00E55BF2" w:rsidRDefault="00E55BF2">
      <w:pPr>
        <w:pStyle w:val="Standard"/>
        <w:jc w:val="both"/>
        <w:rPr>
          <w:lang w:val="pl-PL"/>
        </w:rPr>
      </w:pPr>
    </w:p>
    <w:p w:rsidR="00821CAC" w:rsidRDefault="00492E03" w:rsidP="003459B4">
      <w:pPr>
        <w:pStyle w:val="Standard"/>
        <w:numPr>
          <w:ilvl w:val="0"/>
          <w:numId w:val="1"/>
        </w:numPr>
        <w:jc w:val="both"/>
        <w:rPr>
          <w:b/>
          <w:lang w:val="pl-PL"/>
        </w:rPr>
      </w:pPr>
      <w:r>
        <w:rPr>
          <w:b/>
          <w:lang w:val="pl-PL"/>
        </w:rPr>
        <w:t>Termin i miejsce składania ofert:</w:t>
      </w:r>
    </w:p>
    <w:p w:rsidR="003459B4" w:rsidRPr="003459B4" w:rsidRDefault="003459B4" w:rsidP="003459B4">
      <w:pPr>
        <w:pStyle w:val="Standard"/>
        <w:ind w:left="1080"/>
        <w:jc w:val="both"/>
        <w:rPr>
          <w:b/>
          <w:lang w:val="pl-PL"/>
        </w:rPr>
      </w:pPr>
    </w:p>
    <w:p w:rsidR="00821CAC" w:rsidRPr="00DC4094" w:rsidRDefault="00492E03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Termin składania ofert do</w:t>
      </w:r>
      <w:r w:rsidR="00FD609F">
        <w:rPr>
          <w:b/>
          <w:u w:val="single"/>
          <w:lang w:val="pl-PL"/>
        </w:rPr>
        <w:t xml:space="preserve"> </w:t>
      </w:r>
      <w:r w:rsidR="00315B7D">
        <w:rPr>
          <w:b/>
          <w:u w:val="single"/>
          <w:lang w:val="pl-PL"/>
        </w:rPr>
        <w:t>14</w:t>
      </w:r>
      <w:r w:rsidR="00FD609F">
        <w:rPr>
          <w:b/>
          <w:u w:val="single"/>
          <w:lang w:val="pl-PL"/>
        </w:rPr>
        <w:t>.1</w:t>
      </w:r>
      <w:r w:rsidR="00315B7D">
        <w:rPr>
          <w:b/>
          <w:u w:val="single"/>
          <w:lang w:val="pl-PL"/>
        </w:rPr>
        <w:t>1</w:t>
      </w:r>
      <w:r>
        <w:rPr>
          <w:b/>
          <w:u w:val="single"/>
          <w:lang w:val="pl-PL"/>
        </w:rPr>
        <w:t xml:space="preserve">.2019 </w:t>
      </w:r>
      <w:r w:rsidR="00315B7D">
        <w:rPr>
          <w:lang w:val="pl-PL"/>
        </w:rPr>
        <w:t>do godz. 15</w:t>
      </w:r>
      <w:r>
        <w:rPr>
          <w:lang w:val="pl-PL"/>
        </w:rPr>
        <w:t>-tej.</w:t>
      </w:r>
    </w:p>
    <w:p w:rsidR="00821CAC" w:rsidRDefault="00492E03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Oferty należy składać w pokoju nr 7 w Urzędzie Miejskim w Choszcznie zlokalizowanym przy ul. Wolności 24.</w:t>
      </w:r>
    </w:p>
    <w:p w:rsidR="00821CAC" w:rsidRDefault="00492E03">
      <w:pPr>
        <w:pStyle w:val="Standard"/>
        <w:ind w:left="720"/>
        <w:jc w:val="both"/>
        <w:rPr>
          <w:lang w:val="pl-PL"/>
        </w:rPr>
      </w:pPr>
      <w:r>
        <w:rPr>
          <w:lang w:val="pl-PL"/>
        </w:rPr>
        <w:t>Otwarcie z</w:t>
      </w:r>
      <w:r w:rsidR="00FD609F">
        <w:rPr>
          <w:lang w:val="pl-PL"/>
        </w:rPr>
        <w:t xml:space="preserve">łożonych ofert nastąpi w dniu </w:t>
      </w:r>
      <w:r w:rsidR="00BD0E27">
        <w:rPr>
          <w:lang w:val="pl-PL"/>
        </w:rPr>
        <w:t>15</w:t>
      </w:r>
      <w:r>
        <w:rPr>
          <w:lang w:val="pl-PL"/>
        </w:rPr>
        <w:t>.</w:t>
      </w:r>
      <w:r w:rsidR="00FD609F">
        <w:rPr>
          <w:lang w:val="pl-PL"/>
        </w:rPr>
        <w:t>1</w:t>
      </w:r>
      <w:r w:rsidR="00BD0E27">
        <w:rPr>
          <w:lang w:val="pl-PL"/>
        </w:rPr>
        <w:t>1</w:t>
      </w:r>
      <w:r>
        <w:rPr>
          <w:lang w:val="pl-PL"/>
        </w:rPr>
        <w:t>.2019 r. o godzinie 12:15.</w:t>
      </w:r>
    </w:p>
    <w:p w:rsidR="00821CAC" w:rsidRDefault="00492E03">
      <w:pPr>
        <w:pStyle w:val="Standard"/>
        <w:ind w:left="720"/>
        <w:jc w:val="both"/>
        <w:rPr>
          <w:lang w:val="pl-PL"/>
        </w:rPr>
      </w:pPr>
      <w:r>
        <w:rPr>
          <w:lang w:val="pl-PL"/>
        </w:rPr>
        <w:t>Oferta powinna znajdować się w zamkniętej kopercie, z zamieszczonym napisem:</w:t>
      </w:r>
    </w:p>
    <w:p w:rsidR="00821CAC" w:rsidRPr="00FD609F" w:rsidRDefault="00492E03">
      <w:pPr>
        <w:pStyle w:val="Standard"/>
        <w:ind w:left="720"/>
        <w:jc w:val="both"/>
        <w:rPr>
          <w:lang w:val="pl-PL"/>
        </w:rPr>
      </w:pPr>
      <w:r>
        <w:rPr>
          <w:b/>
          <w:lang w:val="pl-PL"/>
        </w:rPr>
        <w:t>„NIE OTWIERAĆ – OFERTA „</w:t>
      </w:r>
      <w:r w:rsidR="00D95AC2">
        <w:rPr>
          <w:b/>
          <w:bCs/>
          <w:lang w:val="pl-PL"/>
        </w:rPr>
        <w:t>Montaż</w:t>
      </w:r>
      <w:r w:rsidR="00E52C4E">
        <w:rPr>
          <w:b/>
          <w:bCs/>
          <w:lang w:val="pl-PL"/>
        </w:rPr>
        <w:t xml:space="preserve"> sufitu w</w:t>
      </w:r>
      <w:r w:rsidR="00FD609F" w:rsidRPr="00BA1CF8">
        <w:rPr>
          <w:b/>
          <w:bCs/>
          <w:lang w:val="pl-PL"/>
        </w:rPr>
        <w:t xml:space="preserve"> świetlicy w Korytowie</w:t>
      </w:r>
      <w:r w:rsidR="00FD609F">
        <w:rPr>
          <w:b/>
          <w:bCs/>
          <w:lang w:val="pl-PL"/>
        </w:rPr>
        <w:t>”</w:t>
      </w:r>
    </w:p>
    <w:p w:rsidR="00821CAC" w:rsidRDefault="00492E03">
      <w:pPr>
        <w:pStyle w:val="Standard"/>
        <w:ind w:firstLine="360"/>
        <w:jc w:val="both"/>
        <w:rPr>
          <w:lang w:val="pl-PL"/>
        </w:rPr>
      </w:pPr>
      <w:r>
        <w:rPr>
          <w:lang w:val="pl-PL"/>
        </w:rPr>
        <w:t>Umowa zostanie zawarta z Wykonawcą, który zaoferuje najniższą cenę.</w:t>
      </w:r>
    </w:p>
    <w:p w:rsidR="00821CAC" w:rsidRDefault="00492E03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Zamawiający zastrzega sobie prawo do wykluczenia z postępowania wykonawcy, z</w:t>
      </w:r>
      <w:r w:rsidR="00A059DC">
        <w:rPr>
          <w:lang w:val="pl-PL"/>
        </w:rPr>
        <w:t> </w:t>
      </w:r>
      <w:r>
        <w:rPr>
          <w:lang w:val="pl-PL"/>
        </w:rPr>
        <w:t>którym zamawiający rozwiązał albo wypowiedział umowę z powodu nienależycie wykonanej umowy w okresie 3 lat przed wszczęciem postępowania oraz jeżeli dowiedzie z innych źródeł, że wykonawca jest nierzetelny lub nie wykonał należycie umowy na rzecz innych podmiotów publicznych.</w:t>
      </w:r>
    </w:p>
    <w:p w:rsidR="00821CAC" w:rsidRDefault="00492E03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Zamawiający zastrzega sobie prawo do unieważnienia postępowania ofertowego bez podania przyczyny.</w:t>
      </w:r>
    </w:p>
    <w:p w:rsidR="00821CAC" w:rsidRPr="00DC4094" w:rsidRDefault="00821CAC">
      <w:pPr>
        <w:pStyle w:val="Standard"/>
        <w:jc w:val="both"/>
        <w:rPr>
          <w:lang w:val="pl-PL"/>
        </w:rPr>
      </w:pPr>
    </w:p>
    <w:p w:rsidR="00821CAC" w:rsidRDefault="00492E03">
      <w:pPr>
        <w:pStyle w:val="Standard"/>
        <w:numPr>
          <w:ilvl w:val="0"/>
          <w:numId w:val="1"/>
        </w:numPr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 Osobą uprawnioną do kontaktów z wykonawcami jest: </w:t>
      </w:r>
    </w:p>
    <w:p w:rsidR="003459B4" w:rsidRDefault="003459B4" w:rsidP="003459B4">
      <w:pPr>
        <w:pStyle w:val="Standard"/>
        <w:ind w:left="1080"/>
        <w:jc w:val="both"/>
        <w:rPr>
          <w:b/>
          <w:bCs/>
          <w:lang w:val="pl-PL"/>
        </w:rPr>
      </w:pPr>
    </w:p>
    <w:p w:rsidR="00821CAC" w:rsidRPr="00214DA6" w:rsidRDefault="00A059DC">
      <w:pPr>
        <w:pStyle w:val="Standard"/>
        <w:jc w:val="both"/>
        <w:rPr>
          <w:lang w:val="pl-PL"/>
        </w:rPr>
      </w:pPr>
      <w:r>
        <w:rPr>
          <w:bCs/>
          <w:lang w:val="pl-PL"/>
        </w:rPr>
        <w:t>Ilona Jarmaszewicz</w:t>
      </w:r>
      <w:r w:rsidR="00492E03">
        <w:rPr>
          <w:bCs/>
          <w:lang w:val="pl-PL"/>
        </w:rPr>
        <w:t xml:space="preserve"> pok</w:t>
      </w:r>
      <w:r w:rsidR="00214DA6">
        <w:rPr>
          <w:bCs/>
          <w:lang w:val="pl-PL"/>
        </w:rPr>
        <w:t>ój nr 5 telefon +48 95 765 93 93</w:t>
      </w:r>
      <w:r w:rsidR="00492E03">
        <w:rPr>
          <w:bCs/>
          <w:lang w:val="pl-PL"/>
        </w:rPr>
        <w:t xml:space="preserve"> lub kom. +48 781 305 020.</w:t>
      </w: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821CAC">
      <w:pPr>
        <w:pStyle w:val="Standard"/>
        <w:jc w:val="both"/>
        <w:rPr>
          <w:b/>
          <w:bCs/>
          <w:lang w:val="pl-PL"/>
        </w:rPr>
      </w:pPr>
      <w:bookmarkStart w:id="0" w:name="_GoBack"/>
      <w:bookmarkEnd w:id="0"/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492E03">
      <w:pPr>
        <w:pStyle w:val="Standard"/>
        <w:jc w:val="right"/>
        <w:rPr>
          <w:b/>
          <w:bCs/>
          <w:lang w:val="pl-PL"/>
        </w:rPr>
      </w:pPr>
      <w:r>
        <w:rPr>
          <w:b/>
          <w:bCs/>
          <w:lang w:val="pl-PL"/>
        </w:rPr>
        <w:t>(…) Kierownik ChZNK Anna Rolińska</w:t>
      </w: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821CAC">
      <w:pPr>
        <w:pStyle w:val="Standard"/>
        <w:jc w:val="both"/>
        <w:rPr>
          <w:lang w:val="pl-PL"/>
        </w:rPr>
      </w:pPr>
    </w:p>
    <w:p w:rsidR="00821CAC" w:rsidRDefault="00821CAC">
      <w:pPr>
        <w:pStyle w:val="Standard"/>
        <w:jc w:val="both"/>
        <w:rPr>
          <w:sz w:val="20"/>
          <w:szCs w:val="20"/>
          <w:lang w:val="pl-PL"/>
        </w:rPr>
      </w:pPr>
    </w:p>
    <w:p w:rsidR="00821CAC" w:rsidRDefault="00821CAC">
      <w:pPr>
        <w:pStyle w:val="Standard"/>
        <w:jc w:val="both"/>
        <w:rPr>
          <w:sz w:val="20"/>
          <w:szCs w:val="20"/>
          <w:lang w:val="pl-PL"/>
        </w:rPr>
      </w:pPr>
    </w:p>
    <w:p w:rsidR="00821CAC" w:rsidRDefault="00821CAC">
      <w:pPr>
        <w:pStyle w:val="Standard"/>
        <w:jc w:val="both"/>
        <w:rPr>
          <w:sz w:val="20"/>
          <w:szCs w:val="20"/>
          <w:u w:val="single"/>
          <w:lang w:val="pl-PL"/>
        </w:rPr>
      </w:pPr>
    </w:p>
    <w:p w:rsidR="00821CAC" w:rsidRDefault="00821CAC">
      <w:pPr>
        <w:pStyle w:val="Standard"/>
        <w:jc w:val="both"/>
        <w:rPr>
          <w:lang w:val="pl-PL"/>
        </w:rPr>
      </w:pPr>
    </w:p>
    <w:p w:rsidR="00821CAC" w:rsidRDefault="00821CAC">
      <w:pPr>
        <w:pStyle w:val="Standard"/>
        <w:jc w:val="both"/>
        <w:rPr>
          <w:lang w:val="pl-PL"/>
        </w:rPr>
      </w:pPr>
    </w:p>
    <w:p w:rsidR="00821CAC" w:rsidRDefault="00821CAC">
      <w:pPr>
        <w:pStyle w:val="Standard"/>
        <w:jc w:val="both"/>
        <w:rPr>
          <w:sz w:val="20"/>
          <w:szCs w:val="20"/>
          <w:lang w:val="pl-PL"/>
        </w:rPr>
      </w:pPr>
    </w:p>
    <w:p w:rsidR="00821CAC" w:rsidRDefault="00821CAC">
      <w:pPr>
        <w:pStyle w:val="Standard"/>
        <w:jc w:val="both"/>
        <w:rPr>
          <w:lang w:val="pl-PL"/>
        </w:rPr>
      </w:pPr>
    </w:p>
    <w:sectPr w:rsidR="00821CAC" w:rsidSect="003459B4">
      <w:pgSz w:w="11905" w:h="16837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390" w:rsidRDefault="00172390">
      <w:r>
        <w:separator/>
      </w:r>
    </w:p>
  </w:endnote>
  <w:endnote w:type="continuationSeparator" w:id="0">
    <w:p w:rsidR="00172390" w:rsidRDefault="0017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390" w:rsidRDefault="00172390">
      <w:r>
        <w:rPr>
          <w:color w:val="000000"/>
        </w:rPr>
        <w:separator/>
      </w:r>
    </w:p>
  </w:footnote>
  <w:footnote w:type="continuationSeparator" w:id="0">
    <w:p w:rsidR="00172390" w:rsidRDefault="00172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67E56"/>
    <w:multiLevelType w:val="multilevel"/>
    <w:tmpl w:val="F558D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42841"/>
    <w:multiLevelType w:val="multilevel"/>
    <w:tmpl w:val="0C4AB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03D7F"/>
    <w:multiLevelType w:val="multilevel"/>
    <w:tmpl w:val="D9067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644BF"/>
    <w:multiLevelType w:val="multilevel"/>
    <w:tmpl w:val="38BCEA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AC"/>
    <w:rsid w:val="000266E0"/>
    <w:rsid w:val="000B6D46"/>
    <w:rsid w:val="00172390"/>
    <w:rsid w:val="00190435"/>
    <w:rsid w:val="001E2B09"/>
    <w:rsid w:val="00214DA6"/>
    <w:rsid w:val="00244A8E"/>
    <w:rsid w:val="00315B7D"/>
    <w:rsid w:val="003459B4"/>
    <w:rsid w:val="003D0DD3"/>
    <w:rsid w:val="00442280"/>
    <w:rsid w:val="00492E03"/>
    <w:rsid w:val="0053580F"/>
    <w:rsid w:val="0063577E"/>
    <w:rsid w:val="006466E4"/>
    <w:rsid w:val="00655A93"/>
    <w:rsid w:val="007802F0"/>
    <w:rsid w:val="008162C1"/>
    <w:rsid w:val="00821CAC"/>
    <w:rsid w:val="00847A84"/>
    <w:rsid w:val="008853BE"/>
    <w:rsid w:val="00964B6C"/>
    <w:rsid w:val="00A059DC"/>
    <w:rsid w:val="00A35C7F"/>
    <w:rsid w:val="00A501EF"/>
    <w:rsid w:val="00AC5567"/>
    <w:rsid w:val="00BA3D84"/>
    <w:rsid w:val="00BC29B8"/>
    <w:rsid w:val="00BD0E27"/>
    <w:rsid w:val="00C42AD8"/>
    <w:rsid w:val="00C91C5C"/>
    <w:rsid w:val="00CA61F0"/>
    <w:rsid w:val="00D27844"/>
    <w:rsid w:val="00D95AC2"/>
    <w:rsid w:val="00DC4094"/>
    <w:rsid w:val="00E52C4E"/>
    <w:rsid w:val="00E55BF2"/>
    <w:rsid w:val="00ED2BC1"/>
    <w:rsid w:val="00FD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4E8D8-CFA1-4EFD-ACE3-D7EA201F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</w:rPr>
  </w:style>
  <w:style w:type="character" w:styleId="Pogrubienie">
    <w:name w:val="Strong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345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Raczyński</dc:creator>
  <cp:lastModifiedBy>Artur Raczyński</cp:lastModifiedBy>
  <cp:revision>3</cp:revision>
  <cp:lastPrinted>2019-02-21T13:56:00Z</cp:lastPrinted>
  <dcterms:created xsi:type="dcterms:W3CDTF">2019-11-06T09:06:00Z</dcterms:created>
  <dcterms:modified xsi:type="dcterms:W3CDTF">2019-11-06T09:16:00Z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