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310B" w14:textId="79573C84" w:rsidR="007103F5" w:rsidRPr="007103F5" w:rsidRDefault="007103F5" w:rsidP="007103F5">
      <w:pPr>
        <w:spacing w:line="360" w:lineRule="auto"/>
        <w:jc w:val="both"/>
        <w:rPr>
          <w:rFonts w:ascii="Cambria" w:eastAsia="Times New Roman" w:hAnsi="Cambria"/>
          <w:sz w:val="24"/>
          <w:szCs w:val="24"/>
        </w:rPr>
      </w:pPr>
      <w:bookmarkStart w:id="0" w:name="_GoBack"/>
      <w:bookmarkEnd w:id="0"/>
      <w:r w:rsidRPr="007103F5">
        <w:rPr>
          <w:rFonts w:ascii="Cambria" w:eastAsia="Times New Roman" w:hAnsi="Cambria"/>
          <w:sz w:val="24"/>
          <w:szCs w:val="24"/>
        </w:rPr>
        <w:t xml:space="preserve">Gmina </w:t>
      </w:r>
      <w:r w:rsidR="00A02316">
        <w:rPr>
          <w:rFonts w:ascii="Cambria" w:eastAsia="Times New Roman" w:hAnsi="Cambria"/>
          <w:sz w:val="24"/>
          <w:szCs w:val="24"/>
        </w:rPr>
        <w:t xml:space="preserve">Choszczno </w:t>
      </w:r>
      <w:r w:rsidRPr="007103F5">
        <w:rPr>
          <w:rFonts w:ascii="Cambria" w:eastAsia="Times New Roman" w:hAnsi="Cambria"/>
          <w:sz w:val="24"/>
          <w:szCs w:val="24"/>
        </w:rPr>
        <w:t xml:space="preserve"> </w:t>
      </w:r>
      <w:r w:rsidR="004A1FE0">
        <w:rPr>
          <w:rFonts w:ascii="Cambria" w:eastAsia="Times New Roman" w:hAnsi="Cambria"/>
          <w:sz w:val="24"/>
          <w:szCs w:val="24"/>
        </w:rPr>
        <w:t>informuje o rozpoczęciu realizacji projektu partnerskiego:</w:t>
      </w:r>
    </w:p>
    <w:p w14:paraId="67660661" w14:textId="7E1D01B8"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Tytuł  projektu →</w:t>
      </w:r>
      <w:r>
        <w:rPr>
          <w:rFonts w:ascii="Cambria" w:hAnsi="Cambria" w:cs="Calibri"/>
          <w:sz w:val="24"/>
          <w:szCs w:val="24"/>
          <w:lang w:eastAsia="en-US"/>
        </w:rPr>
        <w:t xml:space="preserve"> </w:t>
      </w:r>
      <w:r w:rsidR="004A1FE0">
        <w:rPr>
          <w:rFonts w:ascii="Cambria" w:hAnsi="Cambria" w:cs="Calibri"/>
          <w:sz w:val="24"/>
          <w:szCs w:val="24"/>
          <w:lang w:eastAsia="en-US"/>
        </w:rPr>
        <w:t>„</w:t>
      </w:r>
      <w:r>
        <w:rPr>
          <w:rFonts w:ascii="Cambria" w:hAnsi="Cambria" w:cs="Calibri"/>
          <w:sz w:val="24"/>
          <w:szCs w:val="24"/>
          <w:lang w:eastAsia="en-US"/>
        </w:rPr>
        <w:t>W rodzinie siła!</w:t>
      </w:r>
      <w:r w:rsidR="004A1FE0">
        <w:rPr>
          <w:rFonts w:ascii="Cambria" w:hAnsi="Cambria" w:cs="Calibri"/>
          <w:sz w:val="24"/>
          <w:szCs w:val="24"/>
          <w:lang w:eastAsia="en-US"/>
        </w:rPr>
        <w:t xml:space="preserve">” nr </w:t>
      </w:r>
      <w:r>
        <w:rPr>
          <w:rFonts w:ascii="Cambria" w:hAnsi="Cambria" w:cs="Calibri"/>
          <w:sz w:val="24"/>
          <w:szCs w:val="24"/>
          <w:lang w:eastAsia="en-US"/>
        </w:rPr>
        <w:t xml:space="preserve"> </w:t>
      </w:r>
      <w:r>
        <w:rPr>
          <w:rFonts w:ascii="Cambria" w:hAnsi="Cambria" w:cstheme="minorHAnsi"/>
          <w:bCs/>
          <w:sz w:val="24"/>
          <w:szCs w:val="24"/>
        </w:rPr>
        <w:t>RPZP.07.06.00-32-K024/20</w:t>
      </w:r>
    </w:p>
    <w:p w14:paraId="500F9DBD" w14:textId="12CACD14" w:rsidR="007103F5" w:rsidRDefault="004A1FE0" w:rsidP="00F139F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Partner wiodący</w:t>
      </w:r>
      <w:r w:rsidR="007103F5">
        <w:rPr>
          <w:rFonts w:ascii="Cambria" w:hAnsi="Cambria" w:cs="Calibri"/>
          <w:b/>
          <w:bCs/>
          <w:sz w:val="24"/>
          <w:szCs w:val="24"/>
          <w:lang w:eastAsia="en-US"/>
        </w:rPr>
        <w:t xml:space="preserve"> →</w:t>
      </w:r>
      <w:r w:rsidR="007103F5">
        <w:rPr>
          <w:rFonts w:ascii="Cambria" w:hAnsi="Cambria" w:cs="Calibri"/>
          <w:sz w:val="24"/>
          <w:szCs w:val="24"/>
          <w:lang w:eastAsia="en-US"/>
        </w:rPr>
        <w:t xml:space="preserve"> Ośrodek Wsparcia Osób Niepełnosprawnych i Niesamodzielnych, </w:t>
      </w:r>
      <w:r w:rsidR="007103F5">
        <w:rPr>
          <w:rFonts w:ascii="Cambria" w:hAnsi="Cambria" w:cs="Calibri"/>
          <w:sz w:val="24"/>
          <w:szCs w:val="24"/>
          <w:lang w:eastAsia="en-US"/>
        </w:rPr>
        <w:br/>
      </w:r>
      <w:r w:rsidR="007103F5">
        <w:rPr>
          <w:rFonts w:ascii="Cambria" w:hAnsi="Cambria" w:cstheme="minorHAnsi"/>
          <w:sz w:val="24"/>
          <w:szCs w:val="24"/>
        </w:rPr>
        <w:t>ul. Kminkowa182 E/2 62-064 Plewiska</w:t>
      </w:r>
    </w:p>
    <w:p w14:paraId="7CF77DB0" w14:textId="38BA24B6" w:rsidR="00A02316" w:rsidRDefault="002E1DE8" w:rsidP="007103F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Projekt jest realizowany przez </w:t>
      </w:r>
      <w:r w:rsidR="00F139F5">
        <w:rPr>
          <w:rFonts w:ascii="Cambria" w:hAnsi="Cambria" w:cstheme="minorHAnsi"/>
          <w:sz w:val="24"/>
          <w:szCs w:val="24"/>
        </w:rPr>
        <w:t>Miejsko-</w:t>
      </w:r>
      <w:r w:rsidR="00A02316" w:rsidRPr="00A02316">
        <w:rPr>
          <w:rFonts w:ascii="Cambria" w:hAnsi="Cambria" w:cstheme="minorHAnsi"/>
          <w:sz w:val="24"/>
          <w:szCs w:val="24"/>
        </w:rPr>
        <w:t xml:space="preserve">Gminny Ośrodek Pomocy Społecznej </w:t>
      </w:r>
      <w:r w:rsidR="00F139F5">
        <w:rPr>
          <w:rFonts w:ascii="Cambria" w:hAnsi="Cambria" w:cstheme="minorHAnsi"/>
          <w:sz w:val="24"/>
          <w:szCs w:val="24"/>
        </w:rPr>
        <w:t xml:space="preserve">                                       </w:t>
      </w:r>
      <w:r w:rsidR="00A02316" w:rsidRPr="00A02316">
        <w:rPr>
          <w:rFonts w:ascii="Cambria" w:hAnsi="Cambria" w:cstheme="minorHAnsi"/>
          <w:sz w:val="24"/>
          <w:szCs w:val="24"/>
        </w:rPr>
        <w:t>w Choszcznie</w:t>
      </w:r>
      <w:r w:rsidR="00A02316">
        <w:rPr>
          <w:rFonts w:ascii="Cambria" w:hAnsi="Cambria" w:cstheme="minorHAnsi"/>
          <w:sz w:val="24"/>
          <w:szCs w:val="24"/>
        </w:rPr>
        <w:t>.</w:t>
      </w:r>
    </w:p>
    <w:p w14:paraId="67BD6905" w14:textId="4046F37B" w:rsidR="004A1FE0" w:rsidRDefault="004A1FE0" w:rsidP="007103F5">
      <w:pPr>
        <w:spacing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sz w:val="24"/>
          <w:szCs w:val="24"/>
        </w:rPr>
        <w:t xml:space="preserve">Uzasadnienie przyczyn przystąpienia do realizacji projektu: </w:t>
      </w:r>
    </w:p>
    <w:p w14:paraId="3BB7D577" w14:textId="31A328F6" w:rsidR="004A1FE0" w:rsidRDefault="00A02316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sz w:val="24"/>
          <w:szCs w:val="24"/>
          <w:lang w:eastAsia="en-US"/>
        </w:rPr>
        <w:t>N</w:t>
      </w:r>
      <w:r w:rsidR="0025350C">
        <w:rPr>
          <w:rFonts w:ascii="Cambria" w:hAnsi="Cambria" w:cs="Calibri"/>
          <w:sz w:val="24"/>
          <w:szCs w:val="24"/>
          <w:lang w:eastAsia="en-US"/>
        </w:rPr>
        <w:t xml:space="preserve">iewystarczający wymiar usług wsparcia rodziny w odniesieniu do potrzeb, rozszerzenie oferty wsparcia rodziny i pracy z rodziną przejawiającą trudności wychowawcze. </w:t>
      </w:r>
    </w:p>
    <w:p w14:paraId="1E91211A" w14:textId="17835EAE" w:rsidR="007103F5" w:rsidRDefault="007103F5" w:rsidP="00F139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Źródło finansowania →</w:t>
      </w:r>
      <w:r>
        <w:rPr>
          <w:rFonts w:ascii="Cambria" w:hAnsi="Cambria" w:cs="Calibri"/>
          <w:sz w:val="24"/>
          <w:szCs w:val="24"/>
          <w:lang w:eastAsia="en-US"/>
        </w:rPr>
        <w:t xml:space="preserve">  Europejski Fundusz Społeczny w ramach Regionalnego Programu Operacyjnego Województwa Zachodniopomorskiego na lata  2014-2020; VII Oś Priorytetowa Włączenie społeczne; Działanie 7.6 Wsparcie rozwoju usług społecznych świadczonych w interesie ogólnym</w:t>
      </w:r>
      <w:r w:rsidR="00F139F5">
        <w:rPr>
          <w:rFonts w:ascii="Cambria" w:hAnsi="Cambria" w:cs="Calibri"/>
          <w:sz w:val="24"/>
          <w:szCs w:val="24"/>
          <w:lang w:eastAsia="en-US"/>
        </w:rPr>
        <w:t>.</w:t>
      </w:r>
    </w:p>
    <w:p w14:paraId="3DEE48A3" w14:textId="77777777" w:rsidR="00F139F5" w:rsidRPr="00F139F5" w:rsidRDefault="00F139F5" w:rsidP="00F139F5">
      <w:pPr>
        <w:jc w:val="both"/>
        <w:rPr>
          <w:rFonts w:ascii="Cambria" w:hAnsi="Cambria" w:cs="Calibri"/>
          <w:b/>
          <w:bCs/>
          <w:sz w:val="14"/>
          <w:szCs w:val="14"/>
          <w:lang w:eastAsia="en-US"/>
        </w:rPr>
      </w:pPr>
    </w:p>
    <w:p w14:paraId="40AFA343" w14:textId="77777777" w:rsidR="007103F5" w:rsidRDefault="007103F5" w:rsidP="007103F5">
      <w:pPr>
        <w:spacing w:line="360" w:lineRule="auto"/>
        <w:jc w:val="both"/>
        <w:rPr>
          <w:rFonts w:ascii="Cambria" w:hAnsi="Cambria" w:cs="Calibri"/>
          <w:b/>
          <w:bCs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Całkowita wartość projektu: 5 227 575,70 zł</w:t>
      </w:r>
    </w:p>
    <w:p w14:paraId="2D171064" w14:textId="77777777"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sz w:val="24"/>
          <w:szCs w:val="24"/>
          <w:lang w:eastAsia="en-US"/>
        </w:rPr>
        <w:t xml:space="preserve">Wartość dofinansowania: 4 704 817,70 z , </w:t>
      </w:r>
    </w:p>
    <w:p w14:paraId="68DC9801" w14:textId="77777777"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sz w:val="24"/>
          <w:szCs w:val="24"/>
          <w:lang w:eastAsia="en-US"/>
        </w:rPr>
        <w:t xml:space="preserve">w tym </w:t>
      </w:r>
    </w:p>
    <w:p w14:paraId="71C049BC" w14:textId="77777777" w:rsidR="007103F5" w:rsidRDefault="007103F5" w:rsidP="00710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Europejski Fundusz Społeczny: 4 443 439,34 zł</w:t>
      </w:r>
    </w:p>
    <w:p w14:paraId="78D9964C" w14:textId="77777777" w:rsidR="007103F5" w:rsidRDefault="007103F5" w:rsidP="007103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Budżet Państwa: 261 378,36 zł</w:t>
      </w:r>
    </w:p>
    <w:p w14:paraId="4E67DC1E" w14:textId="77777777" w:rsidR="007103F5" w:rsidRPr="00F139F5" w:rsidRDefault="007103F5" w:rsidP="00F139F5">
      <w:pPr>
        <w:jc w:val="both"/>
        <w:rPr>
          <w:rFonts w:ascii="Cambria" w:hAnsi="Cambria" w:cs="Calibri"/>
          <w:sz w:val="14"/>
          <w:szCs w:val="14"/>
          <w:lang w:eastAsia="en-US"/>
        </w:rPr>
      </w:pPr>
    </w:p>
    <w:p w14:paraId="01744424" w14:textId="77777777" w:rsidR="007103F5" w:rsidRDefault="007103F5" w:rsidP="007103F5">
      <w:pPr>
        <w:spacing w:line="360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Okres realizacji →</w:t>
      </w:r>
      <w:r>
        <w:rPr>
          <w:rFonts w:ascii="Cambria" w:hAnsi="Cambria" w:cs="Calibri"/>
          <w:sz w:val="24"/>
          <w:szCs w:val="24"/>
          <w:lang w:eastAsia="en-US"/>
        </w:rPr>
        <w:t xml:space="preserve"> 01-03-2021 do 31-12-2022 </w:t>
      </w:r>
    </w:p>
    <w:p w14:paraId="6466D95D" w14:textId="77777777" w:rsidR="007103F5" w:rsidRDefault="007103F5" w:rsidP="00F139F5">
      <w:pPr>
        <w:spacing w:line="276" w:lineRule="auto"/>
        <w:jc w:val="both"/>
        <w:rPr>
          <w:rFonts w:ascii="Cambria" w:hAnsi="Cambria" w:cs="Calibri"/>
          <w:sz w:val="24"/>
          <w:szCs w:val="24"/>
          <w:lang w:eastAsia="en-US"/>
        </w:rPr>
      </w:pPr>
      <w:r>
        <w:rPr>
          <w:rFonts w:ascii="Cambria" w:hAnsi="Cambria" w:cs="Calibri"/>
          <w:b/>
          <w:bCs/>
          <w:sz w:val="24"/>
          <w:szCs w:val="24"/>
          <w:lang w:eastAsia="en-US"/>
        </w:rPr>
        <w:t>Krótki opis projektu →</w:t>
      </w:r>
      <w:r>
        <w:rPr>
          <w:rFonts w:ascii="Cambria" w:hAnsi="Cambria" w:cs="Calibri"/>
          <w:sz w:val="24"/>
          <w:szCs w:val="24"/>
          <w:lang w:eastAsia="en-US"/>
        </w:rPr>
        <w:t xml:space="preserve"> </w:t>
      </w:r>
    </w:p>
    <w:p w14:paraId="58ADBF25" w14:textId="1145C1E6" w:rsidR="007103F5" w:rsidRDefault="007103F5" w:rsidP="00F139F5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Projekt jest skierowany do 177 rodzin zagrożonych ubóstwem i wykluczeniem społecznym, zamieszkałych na terenie </w:t>
      </w:r>
      <w:r>
        <w:rPr>
          <w:rFonts w:ascii="Cambria" w:hAnsi="Cambria" w:cs="Calibri"/>
          <w:sz w:val="24"/>
          <w:szCs w:val="24"/>
          <w:lang w:eastAsia="en-US"/>
        </w:rPr>
        <w:t xml:space="preserve">Województwa Zachodniopomorskiego </w:t>
      </w:r>
      <w:r w:rsidR="00F139F5">
        <w:rPr>
          <w:rFonts w:ascii="Cambria" w:hAnsi="Cambria" w:cs="Calibri"/>
          <w:sz w:val="24"/>
          <w:szCs w:val="24"/>
          <w:lang w:eastAsia="en-US"/>
        </w:rPr>
        <w:t xml:space="preserve">                                   </w:t>
      </w:r>
      <w:r>
        <w:rPr>
          <w:rFonts w:ascii="Cambria" w:hAnsi="Cambria"/>
          <w:sz w:val="24"/>
          <w:szCs w:val="24"/>
        </w:rPr>
        <w:t xml:space="preserve">w Gminach: Borne Sulinowo – powiat szczecinecki, Choszczno – pow. choszczeński, Kołbaskowo– pow. policki, Mieszkowice– pow. gryfiński i Połczyn Zdrój– pow. świdwiński. </w:t>
      </w:r>
    </w:p>
    <w:p w14:paraId="1C8AC523" w14:textId="22018BD7" w:rsidR="007103F5" w:rsidRDefault="007103F5" w:rsidP="00F139F5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Celem głównym projektu jest zwiększenie dostępności do wysokiej jakości usług wsparcia rodziny w Gminach Borne Sulinowo, Choszczno, Kołbaskowo, Mieszkowice</w:t>
      </w:r>
      <w:r w:rsidR="00F139F5">
        <w:rPr>
          <w:rFonts w:ascii="Cambria" w:hAnsi="Cambria"/>
          <w:sz w:val="24"/>
          <w:szCs w:val="24"/>
        </w:rPr>
        <w:t xml:space="preserve">                               </w:t>
      </w:r>
      <w:r>
        <w:rPr>
          <w:rFonts w:ascii="Cambria" w:hAnsi="Cambria"/>
          <w:sz w:val="24"/>
          <w:szCs w:val="24"/>
        </w:rPr>
        <w:t xml:space="preserve"> i Połczyn dla 177 rodzin zagrożonych wykluczeniem społecznym lub ubóstwem w okresie 01.03.2021- 31.12.2022. Projekt będzie skierowany do osób zagrożonych ubóstwem i/lub wykluczeniem społecznym (218 rodziców i 271 dzieci w 177 rodzinach w zakresie</w:t>
      </w:r>
      <w:r w:rsidR="00F139F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systemu wspierania rodziny) oraz 20 osób - kadry wsparcia rodziny (jako otoczenia osób zagrożonych wykluczeniem społecznym). </w:t>
      </w:r>
    </w:p>
    <w:p w14:paraId="46DC20D6" w14:textId="77777777" w:rsidR="00CD40BB" w:rsidRDefault="00CD40BB" w:rsidP="00F139F5">
      <w:pPr>
        <w:spacing w:line="276" w:lineRule="auto"/>
      </w:pPr>
    </w:p>
    <w:sectPr w:rsidR="00CD40BB" w:rsidSect="00F139F5">
      <w:headerReference w:type="default" r:id="rId7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CDFF" w14:textId="77777777" w:rsidR="00D66508" w:rsidRDefault="00D66508" w:rsidP="007103F5">
      <w:r>
        <w:separator/>
      </w:r>
    </w:p>
  </w:endnote>
  <w:endnote w:type="continuationSeparator" w:id="0">
    <w:p w14:paraId="123BE542" w14:textId="77777777" w:rsidR="00D66508" w:rsidRDefault="00D66508" w:rsidP="0071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BE671" w14:textId="77777777" w:rsidR="00D66508" w:rsidRDefault="00D66508" w:rsidP="007103F5">
      <w:r>
        <w:separator/>
      </w:r>
    </w:p>
  </w:footnote>
  <w:footnote w:type="continuationSeparator" w:id="0">
    <w:p w14:paraId="779CF926" w14:textId="77777777" w:rsidR="00D66508" w:rsidRDefault="00D66508" w:rsidP="00710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7EC9F" w14:textId="2F092805" w:rsidR="007103F5" w:rsidRDefault="007103F5">
    <w:pPr>
      <w:pStyle w:val="Nagwek"/>
    </w:pPr>
    <w:r>
      <w:rPr>
        <w:noProof/>
      </w:rPr>
      <w:drawing>
        <wp:inline distT="0" distB="0" distL="0" distR="0" wp14:anchorId="0D5111D9" wp14:editId="768F9DBC">
          <wp:extent cx="5760720" cy="532130"/>
          <wp:effectExtent l="0" t="0" r="0" b="127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0A71"/>
    <w:multiLevelType w:val="hybridMultilevel"/>
    <w:tmpl w:val="6726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02ED0"/>
    <w:multiLevelType w:val="hybridMultilevel"/>
    <w:tmpl w:val="76B69A48"/>
    <w:lvl w:ilvl="0" w:tplc="29D8BFB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CE"/>
    <w:rsid w:val="0025350C"/>
    <w:rsid w:val="002E1DE8"/>
    <w:rsid w:val="004A1FE0"/>
    <w:rsid w:val="00704724"/>
    <w:rsid w:val="007103F5"/>
    <w:rsid w:val="009B134A"/>
    <w:rsid w:val="00A02316"/>
    <w:rsid w:val="00A33876"/>
    <w:rsid w:val="00CD40BB"/>
    <w:rsid w:val="00D66508"/>
    <w:rsid w:val="00E429CE"/>
    <w:rsid w:val="00F1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E1C"/>
  <w15:chartTrackingRefBased/>
  <w15:docId w15:val="{B20270EE-9C9A-44D7-9342-83DB8E47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0BB"/>
    <w:pPr>
      <w:spacing w:after="0" w:line="240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0BB"/>
    <w:pPr>
      <w:ind w:left="720"/>
    </w:pPr>
    <w:rPr>
      <w:rFonts w:ascii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10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03F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0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03F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Magdziak</dc:creator>
  <cp:keywords/>
  <dc:description/>
  <cp:lastModifiedBy>Magdalena Gromadzka</cp:lastModifiedBy>
  <cp:revision>10</cp:revision>
  <dcterms:created xsi:type="dcterms:W3CDTF">2021-02-22T11:08:00Z</dcterms:created>
  <dcterms:modified xsi:type="dcterms:W3CDTF">2021-02-25T11:44:00Z</dcterms:modified>
</cp:coreProperties>
</file>