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4D" w:rsidRPr="0083754D" w:rsidRDefault="0083754D" w:rsidP="0083754D">
      <w:pPr>
        <w:spacing w:after="280" w:line="420" w:lineRule="atLeast"/>
        <w:ind w:left="225"/>
        <w:jc w:val="center"/>
        <w:rPr>
          <w:rFonts w:ascii="Arial CE" w:eastAsia="Times New Roman" w:hAnsi="Arial CE" w:cs="Arial CE"/>
          <w:color w:val="000000"/>
          <w:sz w:val="28"/>
          <w:szCs w:val="28"/>
          <w:lang w:eastAsia="pl-PL"/>
        </w:rPr>
      </w:pPr>
      <w:r w:rsidRPr="0083754D">
        <w:rPr>
          <w:rFonts w:ascii="Arial CE" w:eastAsia="Times New Roman" w:hAnsi="Arial CE" w:cs="Arial CE"/>
          <w:b/>
          <w:bCs/>
          <w:color w:val="000000"/>
          <w:sz w:val="28"/>
          <w:szCs w:val="28"/>
          <w:lang w:eastAsia="pl-PL"/>
        </w:rPr>
        <w:t>Choszczno: Przebudowa remizy OSP w Kołkach na potrzeby filii Miejskiej Biblioteki Publicznej w Choszcznie.</w:t>
      </w:r>
      <w:r w:rsidRPr="0083754D">
        <w:rPr>
          <w:rFonts w:ascii="Arial CE" w:eastAsia="Times New Roman" w:hAnsi="Arial CE" w:cs="Arial CE"/>
          <w:color w:val="000000"/>
          <w:sz w:val="28"/>
          <w:szCs w:val="28"/>
          <w:lang w:eastAsia="pl-PL"/>
        </w:rPr>
        <w:br/>
      </w:r>
      <w:r w:rsidRPr="0083754D">
        <w:rPr>
          <w:rFonts w:ascii="Arial CE" w:eastAsia="Times New Roman" w:hAnsi="Arial CE" w:cs="Arial CE"/>
          <w:b/>
          <w:bCs/>
          <w:color w:val="000000"/>
          <w:sz w:val="28"/>
          <w:szCs w:val="28"/>
          <w:lang w:eastAsia="pl-PL"/>
        </w:rPr>
        <w:t>Numer ogłoszenia: 31465 - 2013; data zamieszczenia: 28.02.2013</w:t>
      </w:r>
      <w:r w:rsidRPr="0083754D">
        <w:rPr>
          <w:rFonts w:ascii="Arial CE" w:eastAsia="Times New Roman" w:hAnsi="Arial CE" w:cs="Arial CE"/>
          <w:color w:val="000000"/>
          <w:sz w:val="28"/>
          <w:szCs w:val="28"/>
          <w:lang w:eastAsia="pl-PL"/>
        </w:rPr>
        <w:br/>
        <w:t>OGŁOSZENIE O ZAMÓWIENIU - roboty budowlane</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Zamieszczanie ogłoszenia:</w:t>
      </w:r>
      <w:r w:rsidRPr="0083754D">
        <w:rPr>
          <w:rFonts w:ascii="Arial CE" w:eastAsia="Times New Roman" w:hAnsi="Arial CE" w:cs="Arial CE"/>
          <w:color w:val="000000"/>
          <w:sz w:val="20"/>
          <w:szCs w:val="20"/>
          <w:lang w:eastAsia="pl-PL"/>
        </w:rPr>
        <w:t> obowiązkowe.</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Ogłoszenie dotyczy:</w:t>
      </w:r>
      <w:r w:rsidRPr="0083754D">
        <w:rPr>
          <w:rFonts w:ascii="Arial CE" w:eastAsia="Times New Roman" w:hAnsi="Arial CE" w:cs="Arial CE"/>
          <w:color w:val="000000"/>
          <w:sz w:val="20"/>
          <w:szCs w:val="20"/>
          <w:lang w:eastAsia="pl-PL"/>
        </w:rPr>
        <w:t> zamówienia publicznego.</w:t>
      </w:r>
    </w:p>
    <w:p w:rsidR="0083754D" w:rsidRPr="0083754D" w:rsidRDefault="0083754D" w:rsidP="0083754D">
      <w:pPr>
        <w:spacing w:before="375" w:after="225" w:line="400" w:lineRule="atLeast"/>
        <w:rPr>
          <w:rFonts w:ascii="Arial CE" w:eastAsia="Times New Roman" w:hAnsi="Arial CE" w:cs="Arial CE"/>
          <w:b/>
          <w:bCs/>
          <w:color w:val="000000"/>
          <w:sz w:val="24"/>
          <w:szCs w:val="24"/>
          <w:u w:val="single"/>
          <w:lang w:eastAsia="pl-PL"/>
        </w:rPr>
      </w:pPr>
      <w:r w:rsidRPr="0083754D">
        <w:rPr>
          <w:rFonts w:ascii="Arial CE" w:eastAsia="Times New Roman" w:hAnsi="Arial CE" w:cs="Arial CE"/>
          <w:b/>
          <w:bCs/>
          <w:color w:val="000000"/>
          <w:sz w:val="24"/>
          <w:szCs w:val="24"/>
          <w:u w:val="single"/>
          <w:lang w:eastAsia="pl-PL"/>
        </w:rPr>
        <w:t>SEKCJA I: ZAMAWIAJĄCY</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 1) NAZWA I ADRES:</w:t>
      </w:r>
      <w:r w:rsidRPr="0083754D">
        <w:rPr>
          <w:rFonts w:ascii="Arial CE" w:eastAsia="Times New Roman" w:hAnsi="Arial CE" w:cs="Arial CE"/>
          <w:color w:val="000000"/>
          <w:sz w:val="20"/>
          <w:szCs w:val="20"/>
          <w:lang w:eastAsia="pl-PL"/>
        </w:rPr>
        <w:t> Gmina Choszczno , ul. Wolności 24, 73-200 Choszczno, woj. zachodniopomorskie, tel. 095 7659300, faks 095 7659306.</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 2) RODZAJ ZAMAWIAJĄCEGO:</w:t>
      </w:r>
      <w:r w:rsidRPr="0083754D">
        <w:rPr>
          <w:rFonts w:ascii="Arial CE" w:eastAsia="Times New Roman" w:hAnsi="Arial CE" w:cs="Arial CE"/>
          <w:color w:val="000000"/>
          <w:sz w:val="20"/>
          <w:szCs w:val="20"/>
          <w:lang w:eastAsia="pl-PL"/>
        </w:rPr>
        <w:t> Administracja samorządowa.</w:t>
      </w:r>
    </w:p>
    <w:p w:rsidR="0083754D" w:rsidRPr="0083754D" w:rsidRDefault="0083754D" w:rsidP="0083754D">
      <w:pPr>
        <w:spacing w:before="375" w:after="225" w:line="400" w:lineRule="atLeast"/>
        <w:rPr>
          <w:rFonts w:ascii="Arial CE" w:eastAsia="Times New Roman" w:hAnsi="Arial CE" w:cs="Arial CE"/>
          <w:b/>
          <w:bCs/>
          <w:color w:val="000000"/>
          <w:sz w:val="24"/>
          <w:szCs w:val="24"/>
          <w:u w:val="single"/>
          <w:lang w:eastAsia="pl-PL"/>
        </w:rPr>
      </w:pPr>
      <w:r w:rsidRPr="0083754D">
        <w:rPr>
          <w:rFonts w:ascii="Arial CE" w:eastAsia="Times New Roman" w:hAnsi="Arial CE" w:cs="Arial CE"/>
          <w:b/>
          <w:bCs/>
          <w:color w:val="000000"/>
          <w:sz w:val="24"/>
          <w:szCs w:val="24"/>
          <w:u w:val="single"/>
          <w:lang w:eastAsia="pl-PL"/>
        </w:rPr>
        <w:t>SEKCJA II: PRZEDMIOT ZAMÓWIENIA</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II.1) OKREŚLENIE PRZEDMIOTU ZAMÓWIENIA</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II.1.1) Nazwa nadana zamówieniu przez zamawiającego:</w:t>
      </w:r>
      <w:r w:rsidRPr="0083754D">
        <w:rPr>
          <w:rFonts w:ascii="Arial CE" w:eastAsia="Times New Roman" w:hAnsi="Arial CE" w:cs="Arial CE"/>
          <w:color w:val="000000"/>
          <w:sz w:val="20"/>
          <w:szCs w:val="20"/>
          <w:lang w:eastAsia="pl-PL"/>
        </w:rPr>
        <w:t> Przebudowa remizy OSP w Kołkach na potrzeby filii Miejskiej Biblioteki Publicznej w Choszcznie..</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II.1.2) Rodzaj zamówienia:</w:t>
      </w:r>
      <w:r w:rsidRPr="0083754D">
        <w:rPr>
          <w:rFonts w:ascii="Arial CE" w:eastAsia="Times New Roman" w:hAnsi="Arial CE" w:cs="Arial CE"/>
          <w:color w:val="000000"/>
          <w:sz w:val="20"/>
          <w:szCs w:val="20"/>
          <w:lang w:eastAsia="pl-PL"/>
        </w:rPr>
        <w:t> roboty budowlane.</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II.1.3) Określenie przedmiotu oraz wielkości lub zakresu zamówienia:</w:t>
      </w:r>
      <w:r w:rsidRPr="0083754D">
        <w:rPr>
          <w:rFonts w:ascii="Arial CE" w:eastAsia="Times New Roman" w:hAnsi="Arial CE" w:cs="Arial CE"/>
          <w:color w:val="000000"/>
          <w:sz w:val="20"/>
          <w:szCs w:val="20"/>
          <w:lang w:eastAsia="pl-PL"/>
        </w:rPr>
        <w:t xml:space="preserve"> Przedmiot zamówienia obejmuje przebudowę i nadbudowę budynku remizy ochotniczej straży pożarnej wraz ze zmianą sposobu użytkowania części budynku na bibliotekę, na terenie działki o nr </w:t>
      </w:r>
      <w:proofErr w:type="spellStart"/>
      <w:r w:rsidRPr="0083754D">
        <w:rPr>
          <w:rFonts w:ascii="Arial CE" w:eastAsia="Times New Roman" w:hAnsi="Arial CE" w:cs="Arial CE"/>
          <w:color w:val="000000"/>
          <w:sz w:val="20"/>
          <w:szCs w:val="20"/>
          <w:lang w:eastAsia="pl-PL"/>
        </w:rPr>
        <w:t>ewid</w:t>
      </w:r>
      <w:proofErr w:type="spellEnd"/>
      <w:r w:rsidRPr="0083754D">
        <w:rPr>
          <w:rFonts w:ascii="Arial CE" w:eastAsia="Times New Roman" w:hAnsi="Arial CE" w:cs="Arial CE"/>
          <w:color w:val="000000"/>
          <w:sz w:val="20"/>
          <w:szCs w:val="20"/>
          <w:lang w:eastAsia="pl-PL"/>
        </w:rPr>
        <w:t xml:space="preserve">. 334-1 w miejscowości Kołki, gmina Choszczno. Budynek użytkowany obecnie jako remiza ochotniczej straży pożarnej. W ramach inwestycji zakłada się nadbudowę budynku dachem dwuspadowym o nachyleniu połaci 30 stopni, krytym panelami blachy stalowej. Nad częścią garażową zakłada się podniesienie dachu ze względu na konieczność dostosowania bramy garażowej do gabarytów wozu bojowego straży. W zakresie inwestycji jest również docieplenie budynku i przebudowa otworów okiennych i drzwiowych. Inwestycja obejmuje ponadto wykonanie dużych okien doświetlających pomieszczenie biblioteczne. 2) Funkcja obiektu - przeznaczenie i program użytkowy budynku: Budynek zostanie w części przeznaczony na funkcję biblioteczną oraz pomieszczenia wykorzystywane przez ochotniczą straż pożarną. Wejście do budynku w elewacji wschodniej, poprzez wiatrołap z wejściem do biblioteki i pomieszczenia socjalnego OSP. Pozostałą część przyziemia stanowią: szatnia z przylegającą kabiną natryskową oraz kabinami ustępowymi, garaż przeznaczony dla wozu strażackiego, magazyn. 3) DANE TECHNICZNE I PARAMETRY BUDYNKU: długość budynku 19,07 m szerokość budynku 10,83 m wysokość budynku 8,26 m ilość </w:t>
      </w:r>
      <w:r w:rsidRPr="0083754D">
        <w:rPr>
          <w:rFonts w:ascii="Arial CE" w:eastAsia="Times New Roman" w:hAnsi="Arial CE" w:cs="Arial CE"/>
          <w:color w:val="000000"/>
          <w:sz w:val="20"/>
          <w:szCs w:val="20"/>
          <w:lang w:eastAsia="pl-PL"/>
        </w:rPr>
        <w:lastRenderedPageBreak/>
        <w:t>kondygnacji - 1 powierzchnia zabudowy 198 m² powierzchnia użytkowa 162,5 m² Zamawiający wymaga na wykonany przedmiot zamówienia rękojmi za wady na okres 36 miesięcy licząc od daty odbioru końcowego, a na zainstalowane urządzenia i wyposażenie gwarancji zgodnie z gwarancją udzielaną przez producenta lub dostawcę od daty odbioru ostatecznego. Szczegółowy opis przedmiotu zamówienia został określony w projekcie budowlanym, przedmiarze i specyfikacji technicznej wykonania i odbioru Robót (</w:t>
      </w:r>
      <w:proofErr w:type="spellStart"/>
      <w:r w:rsidRPr="0083754D">
        <w:rPr>
          <w:rFonts w:ascii="Arial CE" w:eastAsia="Times New Roman" w:hAnsi="Arial CE" w:cs="Arial CE"/>
          <w:color w:val="000000"/>
          <w:sz w:val="20"/>
          <w:szCs w:val="20"/>
          <w:lang w:eastAsia="pl-PL"/>
        </w:rPr>
        <w:t>STWiOR</w:t>
      </w:r>
      <w:proofErr w:type="spellEnd"/>
      <w:r w:rsidRPr="0083754D">
        <w:rPr>
          <w:rFonts w:ascii="Arial CE" w:eastAsia="Times New Roman" w:hAnsi="Arial CE" w:cs="Arial CE"/>
          <w:color w:val="000000"/>
          <w:sz w:val="20"/>
          <w:szCs w:val="20"/>
          <w:lang w:eastAsia="pl-PL"/>
        </w:rPr>
        <w:t>).</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II.1.4) Czy przewiduje się udzielenie zamówień uzupełniających:</w:t>
      </w:r>
      <w:r w:rsidRPr="0083754D">
        <w:rPr>
          <w:rFonts w:ascii="Arial CE" w:eastAsia="Times New Roman" w:hAnsi="Arial CE" w:cs="Arial CE"/>
          <w:color w:val="000000"/>
          <w:sz w:val="20"/>
          <w:szCs w:val="20"/>
          <w:lang w:eastAsia="pl-PL"/>
        </w:rPr>
        <w:t> nie.</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II.1.5) Wspólny Słownik Zamówień (CPV):</w:t>
      </w:r>
      <w:r w:rsidRPr="0083754D">
        <w:rPr>
          <w:rFonts w:ascii="Arial CE" w:eastAsia="Times New Roman" w:hAnsi="Arial CE" w:cs="Arial CE"/>
          <w:color w:val="000000"/>
          <w:sz w:val="20"/>
          <w:szCs w:val="20"/>
          <w:lang w:eastAsia="pl-PL"/>
        </w:rPr>
        <w:t> 45.11.11.30-0, 45.26.11.00-5, 45.42.11.31-1, 45.42.11.32-8, 45.26.21.20-8, 45.26.25.20-2, 45.41.00.00-4, 45.42.11.46-9, 45.43.21.10-8, 45.26.12.13-0, 45.44.30.00-4, 45.26.23.40-6, 45.22.35.00-1, 45.43.21.14-1, 45.23.24.11-6, 45.23.13.00-8, 45.33.00.00-9, 45.33.23.00-6, 45.33.12.10-1, 45.31.00.00-3.</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II.1.6) Czy dopuszcza się złożenie oferty częściowej:</w:t>
      </w:r>
      <w:r w:rsidRPr="0083754D">
        <w:rPr>
          <w:rFonts w:ascii="Arial CE" w:eastAsia="Times New Roman" w:hAnsi="Arial CE" w:cs="Arial CE"/>
          <w:color w:val="000000"/>
          <w:sz w:val="20"/>
          <w:szCs w:val="20"/>
          <w:lang w:eastAsia="pl-PL"/>
        </w:rPr>
        <w:t> nie.</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II.1.7) Czy dopuszcza się złożenie oferty wariantowej:</w:t>
      </w:r>
      <w:r w:rsidRPr="0083754D">
        <w:rPr>
          <w:rFonts w:ascii="Arial CE" w:eastAsia="Times New Roman" w:hAnsi="Arial CE" w:cs="Arial CE"/>
          <w:color w:val="000000"/>
          <w:sz w:val="20"/>
          <w:szCs w:val="20"/>
          <w:lang w:eastAsia="pl-PL"/>
        </w:rPr>
        <w:t> nie.</w:t>
      </w:r>
    </w:p>
    <w:p w:rsidR="0083754D" w:rsidRPr="0083754D" w:rsidRDefault="0083754D" w:rsidP="0083754D">
      <w:pPr>
        <w:spacing w:after="0" w:line="240" w:lineRule="auto"/>
        <w:rPr>
          <w:rFonts w:ascii="Times New Roman" w:eastAsia="Times New Roman" w:hAnsi="Times New Roman" w:cs="Times New Roman"/>
          <w:sz w:val="24"/>
          <w:szCs w:val="24"/>
          <w:lang w:eastAsia="pl-PL"/>
        </w:rPr>
      </w:pPr>
      <w:r w:rsidRPr="0083754D">
        <w:rPr>
          <w:rFonts w:ascii="Arial CE" w:eastAsia="Times New Roman" w:hAnsi="Arial CE" w:cs="Arial CE"/>
          <w:color w:val="000000"/>
          <w:sz w:val="20"/>
          <w:szCs w:val="20"/>
          <w:lang w:eastAsia="pl-PL"/>
        </w:rPr>
        <w:br/>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II.2) CZAS TRWANIA ZAMÓWIENIA LUB TERMIN WYKONANIA:</w:t>
      </w:r>
      <w:r w:rsidRPr="0083754D">
        <w:rPr>
          <w:rFonts w:ascii="Arial CE" w:eastAsia="Times New Roman" w:hAnsi="Arial CE" w:cs="Arial CE"/>
          <w:color w:val="000000"/>
          <w:sz w:val="20"/>
          <w:szCs w:val="20"/>
          <w:lang w:eastAsia="pl-PL"/>
        </w:rPr>
        <w:t> Zakończenie: 31.10.2013.</w:t>
      </w:r>
    </w:p>
    <w:p w:rsidR="0083754D" w:rsidRPr="0083754D" w:rsidRDefault="0083754D" w:rsidP="0083754D">
      <w:pPr>
        <w:spacing w:before="375" w:after="225" w:line="400" w:lineRule="atLeast"/>
        <w:rPr>
          <w:rFonts w:ascii="Arial CE" w:eastAsia="Times New Roman" w:hAnsi="Arial CE" w:cs="Arial CE"/>
          <w:b/>
          <w:bCs/>
          <w:color w:val="000000"/>
          <w:sz w:val="24"/>
          <w:szCs w:val="24"/>
          <w:u w:val="single"/>
          <w:lang w:eastAsia="pl-PL"/>
        </w:rPr>
      </w:pPr>
      <w:r w:rsidRPr="0083754D">
        <w:rPr>
          <w:rFonts w:ascii="Arial CE" w:eastAsia="Times New Roman" w:hAnsi="Arial CE" w:cs="Arial CE"/>
          <w:b/>
          <w:bCs/>
          <w:color w:val="000000"/>
          <w:sz w:val="24"/>
          <w:szCs w:val="24"/>
          <w:u w:val="single"/>
          <w:lang w:eastAsia="pl-PL"/>
        </w:rPr>
        <w:t>SEKCJA III: INFORMACJE O CHARAKTERZE PRAWNYM, EKONOMICZNYM, FINANSOWYM I TECHNICZNYM</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III.1) WADIUM</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Informacja na temat wadium:</w:t>
      </w:r>
      <w:r w:rsidRPr="0083754D">
        <w:rPr>
          <w:rFonts w:ascii="Arial CE" w:eastAsia="Times New Roman" w:hAnsi="Arial CE" w:cs="Arial CE"/>
          <w:color w:val="000000"/>
          <w:sz w:val="20"/>
          <w:szCs w:val="20"/>
          <w:lang w:eastAsia="pl-PL"/>
        </w:rPr>
        <w:t xml:space="preserve"> Wysokość wadium ustala się w kwocie 7.000 złotych słownie : siedem tysięcy złotych. Wadium w formie pieniężnej należy wnieść przelewem na rachunek bankowy Zamawiającego: GBS o / Choszczno Nr rachunku : 40 8359 0005 0028 9098 2000 0003 z dopiskiem na blankiecie przelewu: wadium na zabezpieczenie oferty przetargowej zadania: Przebudowa remizy OSP w Kołkach na potrzeby filii Miejskiej Biblioteki Publicznej w Choszcznie. Kserokopię dowodu przelewu potwierdzoną za zgodność z oryginałem należy dołączyć do oferty. 1. Wadium może być wnoszone w formie: poręczenia bankowego, poręczenia pieniężnego SKOK, gwarancji bankowej, gwarancji ubezpieczeniowej lub poręczeniach udzielanych przez podmioty o których mowa w art. 6b ust. 5 pkt 2 ustawy z dnia 9 listopada 2000 r. o utworzeniu Polskiej Agencji Rozwoju </w:t>
      </w:r>
      <w:proofErr w:type="spellStart"/>
      <w:r w:rsidRPr="0083754D">
        <w:rPr>
          <w:rFonts w:ascii="Arial CE" w:eastAsia="Times New Roman" w:hAnsi="Arial CE" w:cs="Arial CE"/>
          <w:color w:val="000000"/>
          <w:sz w:val="20"/>
          <w:szCs w:val="20"/>
          <w:lang w:eastAsia="pl-PL"/>
        </w:rPr>
        <w:t>Przed¬siębiorczości</w:t>
      </w:r>
      <w:proofErr w:type="spellEnd"/>
      <w:r w:rsidRPr="0083754D">
        <w:rPr>
          <w:rFonts w:ascii="Arial CE" w:eastAsia="Times New Roman" w:hAnsi="Arial CE" w:cs="Arial CE"/>
          <w:color w:val="000000"/>
          <w:sz w:val="20"/>
          <w:szCs w:val="20"/>
          <w:lang w:eastAsia="pl-PL"/>
        </w:rPr>
        <w:t xml:space="preserve">, które należy w formie nienaruszonego oryginału załączyć do oferty. 2. 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83754D">
        <w:rPr>
          <w:rFonts w:ascii="Arial CE" w:eastAsia="Times New Roman" w:hAnsi="Arial CE" w:cs="Arial CE"/>
          <w:color w:val="000000"/>
          <w:sz w:val="20"/>
          <w:szCs w:val="20"/>
          <w:lang w:eastAsia="pl-PL"/>
        </w:rPr>
        <w:t>P.z.p</w:t>
      </w:r>
      <w:proofErr w:type="spellEnd"/>
      <w:r w:rsidRPr="0083754D">
        <w:rPr>
          <w:rFonts w:ascii="Arial CE" w:eastAsia="Times New Roman" w:hAnsi="Arial CE" w:cs="Arial CE"/>
          <w:color w:val="000000"/>
          <w:sz w:val="20"/>
          <w:szCs w:val="20"/>
          <w:lang w:eastAsia="pl-PL"/>
        </w:rPr>
        <w:t xml:space="preserve">. 3. Wadium musi być wniesione najpóźniej do wyznaczonego terminu składania ofert. 4. Wniesienie wadium w pieniądzu będzie skuteczne, jeżeli w podanym terminie na rachunku </w:t>
      </w:r>
      <w:r w:rsidRPr="0083754D">
        <w:rPr>
          <w:rFonts w:ascii="Arial CE" w:eastAsia="Times New Roman" w:hAnsi="Arial CE" w:cs="Arial CE"/>
          <w:color w:val="000000"/>
          <w:sz w:val="20"/>
          <w:szCs w:val="20"/>
          <w:lang w:eastAsia="pl-PL"/>
        </w:rPr>
        <w:lastRenderedPageBreak/>
        <w:t>bankowym Zamawiającego zostanie uznana pełna kwota wymaganego wadium. 5. Wykonawca, który nie wniesie wadium lub nie zabezpieczy oferty akceptowalną formą wadium w wyznaczonym terminie zostanie wykluczony z postępowania, a jego oferta zostanie odrzucona.</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III.2) ZALICZKI</w:t>
      </w:r>
    </w:p>
    <w:p w:rsidR="0083754D" w:rsidRPr="0083754D" w:rsidRDefault="0083754D" w:rsidP="0083754D">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Czy przewiduje się udzielenie zaliczek na poczet wykonania zamówienia:</w:t>
      </w:r>
      <w:r w:rsidRPr="0083754D">
        <w:rPr>
          <w:rFonts w:ascii="Arial CE" w:eastAsia="Times New Roman" w:hAnsi="Arial CE" w:cs="Arial CE"/>
          <w:color w:val="000000"/>
          <w:sz w:val="20"/>
          <w:szCs w:val="20"/>
          <w:lang w:eastAsia="pl-PL"/>
        </w:rPr>
        <w:t> nie</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III.3) WARUNKI UDZIAŁU W POSTĘPOWANIU ORAZ OPIS SPOSOBU DOKONYWANIA OCENY SPEŁNIANIA TYCH WARUNKÓW</w:t>
      </w:r>
    </w:p>
    <w:p w:rsidR="0083754D" w:rsidRPr="0083754D" w:rsidRDefault="0083754D" w:rsidP="0083754D">
      <w:pPr>
        <w:numPr>
          <w:ilvl w:val="0"/>
          <w:numId w:val="2"/>
        </w:numPr>
        <w:spacing w:after="0" w:line="400" w:lineRule="atLeast"/>
        <w:ind w:left="67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III.3.2) Wiedza i doświadczenie</w:t>
      </w:r>
    </w:p>
    <w:p w:rsidR="0083754D" w:rsidRPr="0083754D" w:rsidRDefault="0083754D" w:rsidP="0083754D">
      <w:pPr>
        <w:spacing w:after="0" w:line="400" w:lineRule="atLeast"/>
        <w:ind w:left="67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Opis sposobu dokonywania oceny spełniania tego warunku</w:t>
      </w:r>
    </w:p>
    <w:p w:rsidR="0083754D" w:rsidRPr="0083754D" w:rsidRDefault="0083754D" w:rsidP="0083754D">
      <w:pPr>
        <w:numPr>
          <w:ilvl w:val="1"/>
          <w:numId w:val="2"/>
        </w:numPr>
        <w:spacing w:after="0" w:line="400" w:lineRule="atLeast"/>
        <w:ind w:left="1125"/>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w tym względzie Wykonawcy a) wykażą i udokumentują (referencjami, opiniami lub listami polecającymi, protokołami odbioru końcowego), iż w okresie ostatnich 5 lat przed upływem terminu składania ofert, a jeżeli okres prowadzenia działalności jest krótszy - w tym okresie wykonali roboty budowlane w zakresie niezbędnym do wykazania spełniania warunku wiedzy i doświadczenia, przez co należy rozumieć wykonanie co najmniej trzech robót budowlanych o wartości brutto minimum 300.000,00 zł (trzysta tysięcy złotych) polegających na przebudowie lub budowie budynku użyteczności publicznej o powierzchni użytkowej min. 150 m2 i kubaturze minimum 1200 m3 b) Wykonawca może polegać na wiedzy i doświadczeniu innego lub innych podmiotów, niezależnie od charakteru prawnego łączącego go z nimi stosunku. W takiej sytuacji wykonawca zobowiązany będzie udowodnić Zamawiającemu, iż będzie dysponował wiedzą i doświadczeniem niezbędnym do realizacji zamówienia, w szczególności przedstawiając pisemne zobowiązanie i niezbędne dokumenty tych podmiotów do oddania do dyspozycji prawa korzystania z ich wiedzy i doświadczenia na okres korzystania z nich przy wykonywaniu zamówienia (poprzez wypełnienie tego warunku należy rozumieć nie tylko dysponowanie dokumentami potwierdzającymi wiedzę i doświadczenie podmiotu udostępniającego, ale przede wszystkim zobowiązanie się tego podmiotu do wykonania części zamówienia dotyczącego robót budowlanych lub oddanie do dyspozycji wykonawcy co najmniej kadry kierowania budową, która posiada wymagane uprawnienia oraz doświadczenie i zobowiązanie się do stałej usługi doradztwa w zakresie wykonywania przedmiotu zamówienia ).1) Ocena spełnienia warunku dokonana będzie na podstawie załączonych przez wykonawcę do oferty oświadczeń i dokumentów, z treści których wynikają informacje potwierdzające spełnianie warunków. 2) Ocena będzie dokonywana na zasadzie spełnia - nie spełnia</w:t>
      </w:r>
    </w:p>
    <w:p w:rsidR="0083754D" w:rsidRPr="0083754D" w:rsidRDefault="0083754D" w:rsidP="0083754D">
      <w:pPr>
        <w:numPr>
          <w:ilvl w:val="0"/>
          <w:numId w:val="2"/>
        </w:numPr>
        <w:spacing w:after="0" w:line="400" w:lineRule="atLeast"/>
        <w:ind w:left="67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lastRenderedPageBreak/>
        <w:t>III.3.4) Osoby zdolne do wykonania zamówienia</w:t>
      </w:r>
    </w:p>
    <w:p w:rsidR="0083754D" w:rsidRPr="0083754D" w:rsidRDefault="0083754D" w:rsidP="0083754D">
      <w:pPr>
        <w:spacing w:after="0" w:line="400" w:lineRule="atLeast"/>
        <w:ind w:left="67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Opis sposobu dokonywania oceny spełniania tego warunku</w:t>
      </w:r>
    </w:p>
    <w:p w:rsidR="0083754D" w:rsidRPr="0083754D" w:rsidRDefault="0083754D" w:rsidP="0083754D">
      <w:pPr>
        <w:numPr>
          <w:ilvl w:val="1"/>
          <w:numId w:val="2"/>
        </w:numPr>
        <w:spacing w:after="0" w:line="400" w:lineRule="atLeast"/>
        <w:ind w:left="1125"/>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w tym względzie Wykonawcy wykażą, że : a) dysponują lub będą dysponować osobami zdolnymi do wykonania zamówienia tj.: dysponują osobami posiadającymi uprawnienia do kierowania robotami budowlanymi w specjalnościach: konstrukcyjno-budowlanej; instalacyjnej w zakresie instalacji wodociągowych, kanalizacyjnych i centralnego ogrzewania, wentylacji; w specjalności instalacji elektrycznych. Osoby ww. muszą posiadać uprawnienia w zakresie pełnym bez ograniczeń; b) kadra kierowania budową musi posiadać stwierdzenie przygotowania zawodowego do wykonywania samodzielnych funkcji w budownictwie (uprawnienia), wpis na listę właściwej Okręgowej Izby Samorządu Zawodowego, dokumenty te zostaną przekazane Zamawiającemu w dniu zawarcia umowy, jedna osoba może pełnić funkcje kierownika robót kilku branż, o ile spełnia warunki dla kierownika robót danej branży; c)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d) Wykonawca przedstawi w ofercie sposób zaangażowania ww. osób w realizacji zamówienia.1) Ocena spełnienia warunku dokonana będzie na podstawie załączonych przez wykonawcę do oferty oświadczeń i dokumentów, z treści których wynikają informacje potwierdzające spełnianie warunków. 2) Ocena będzie dokonywana na zasadzie spełnia - nie spełnia</w:t>
      </w:r>
    </w:p>
    <w:p w:rsidR="0083754D" w:rsidRPr="0083754D" w:rsidRDefault="0083754D" w:rsidP="0083754D">
      <w:pPr>
        <w:numPr>
          <w:ilvl w:val="0"/>
          <w:numId w:val="2"/>
        </w:numPr>
        <w:spacing w:after="0" w:line="400" w:lineRule="atLeast"/>
        <w:ind w:left="67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III.3.5) Sytuacja ekonomiczna i finansowa</w:t>
      </w:r>
    </w:p>
    <w:p w:rsidR="0083754D" w:rsidRPr="0083754D" w:rsidRDefault="0083754D" w:rsidP="0083754D">
      <w:pPr>
        <w:spacing w:after="0" w:line="400" w:lineRule="atLeast"/>
        <w:ind w:left="67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Opis sposobu dokonywania oceny spełniania tego warunku</w:t>
      </w:r>
    </w:p>
    <w:p w:rsidR="0083754D" w:rsidRPr="0083754D" w:rsidRDefault="0083754D" w:rsidP="0083754D">
      <w:pPr>
        <w:numPr>
          <w:ilvl w:val="1"/>
          <w:numId w:val="2"/>
        </w:numPr>
        <w:spacing w:after="0" w:line="400" w:lineRule="atLeast"/>
        <w:ind w:left="1125"/>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 xml:space="preserve">w tym względzie Wykonawcy wykażą, że: a) dla zabezpieczenia bieżącego wykonywania robót posiadają środki własne lub możliwość pozyskania kredytu w wysokości minimum 100.000 zł, b) posiadają ubezpieczenie OC z tytułu prowadzonej działalności gospodarczej; c) Wykonawca może polegać na zdolnościach finansowych i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d) Jeżeli z uzasadnionych przyczyn wykonawca nie będzie </w:t>
      </w:r>
      <w:r w:rsidRPr="0083754D">
        <w:rPr>
          <w:rFonts w:ascii="Arial CE" w:eastAsia="Times New Roman" w:hAnsi="Arial CE" w:cs="Arial CE"/>
          <w:color w:val="000000"/>
          <w:sz w:val="20"/>
          <w:szCs w:val="20"/>
          <w:lang w:eastAsia="pl-PL"/>
        </w:rPr>
        <w:lastRenderedPageBreak/>
        <w:t>mógł przedstawić wymaganych przez Zamawiającego dokumentów dotyczących sytuacji finansowej, to będzie mógł przedstawić inny dokument, który w wystarczający sposób potwierdzi spełniania tego warunku.1) Ocena spełnienia warunku dokonana będzie na podstawie załączonych przez wykonawcę do oferty oświadczeń i dokumentów, z treści których wynikają informacje potwierdzające spełnianie warunków. 2) Ocena będzie dokonywana na zasadzie spełnia - nie spełnia</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3754D" w:rsidRPr="0083754D" w:rsidRDefault="0083754D" w:rsidP="0083754D">
      <w:pPr>
        <w:numPr>
          <w:ilvl w:val="0"/>
          <w:numId w:val="3"/>
        </w:numPr>
        <w:spacing w:after="0" w:line="400" w:lineRule="atLeast"/>
        <w:ind w:left="67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83754D" w:rsidRPr="0083754D" w:rsidRDefault="0083754D" w:rsidP="0083754D">
      <w:pPr>
        <w:numPr>
          <w:ilvl w:val="1"/>
          <w:numId w:val="3"/>
        </w:numPr>
        <w:spacing w:before="100" w:beforeAutospacing="1" w:after="180" w:line="400" w:lineRule="atLeast"/>
        <w:ind w:left="1170" w:right="300"/>
        <w:jc w:val="both"/>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83754D" w:rsidRPr="0083754D" w:rsidRDefault="0083754D" w:rsidP="0083754D">
      <w:pPr>
        <w:numPr>
          <w:ilvl w:val="1"/>
          <w:numId w:val="3"/>
        </w:numPr>
        <w:spacing w:before="100" w:beforeAutospacing="1" w:after="180" w:line="400" w:lineRule="atLeast"/>
        <w:ind w:left="1170" w:right="300"/>
        <w:jc w:val="both"/>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83754D" w:rsidRPr="0083754D" w:rsidRDefault="0083754D" w:rsidP="0083754D">
      <w:pPr>
        <w:numPr>
          <w:ilvl w:val="1"/>
          <w:numId w:val="3"/>
        </w:numPr>
        <w:spacing w:before="100" w:beforeAutospacing="1" w:after="180" w:line="400" w:lineRule="atLeast"/>
        <w:ind w:left="1170" w:right="300"/>
        <w:jc w:val="both"/>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oświadczenie, że osoby, które będą uczestniczyć w wykonywaniu zamówienia, posiadają wymagane uprawnienia, jeżeli ustawy nakładają obowiązek posiadania takich uprawnień</w:t>
      </w:r>
    </w:p>
    <w:p w:rsidR="0083754D" w:rsidRPr="0083754D" w:rsidRDefault="0083754D" w:rsidP="0083754D">
      <w:pPr>
        <w:numPr>
          <w:ilvl w:val="1"/>
          <w:numId w:val="3"/>
        </w:numPr>
        <w:spacing w:before="100" w:beforeAutospacing="1" w:after="180" w:line="400" w:lineRule="atLeast"/>
        <w:ind w:left="1170" w:right="300"/>
        <w:jc w:val="both"/>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 xml:space="preserve">informację banku lub spółdzielczej kasy oszczędnościowo-kredytowej, w których wykonawca posiada rachunek, potwierdzającą wysokość posiadanych środków finansowych lub zdolność kredytową wykonawcy, wystawioną nie wcześniej niż 3 </w:t>
      </w:r>
      <w:r w:rsidRPr="0083754D">
        <w:rPr>
          <w:rFonts w:ascii="Arial CE" w:eastAsia="Times New Roman" w:hAnsi="Arial CE" w:cs="Arial CE"/>
          <w:color w:val="000000"/>
          <w:sz w:val="20"/>
          <w:szCs w:val="20"/>
          <w:lang w:eastAsia="pl-PL"/>
        </w:rPr>
        <w:lastRenderedPageBreak/>
        <w:t>miesiące przed upływem terminu składania wniosków o dopuszczenie do udziału w postępowaniu o udzielenie zamówienia albo składania ofert</w:t>
      </w:r>
    </w:p>
    <w:p w:rsidR="0083754D" w:rsidRPr="0083754D" w:rsidRDefault="0083754D" w:rsidP="0083754D">
      <w:pPr>
        <w:numPr>
          <w:ilvl w:val="1"/>
          <w:numId w:val="3"/>
        </w:numPr>
        <w:spacing w:before="100" w:beforeAutospacing="1" w:after="180" w:line="400" w:lineRule="atLeast"/>
        <w:ind w:left="1170" w:right="300"/>
        <w:jc w:val="both"/>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83754D" w:rsidRPr="0083754D" w:rsidRDefault="0083754D" w:rsidP="0083754D">
      <w:pPr>
        <w:numPr>
          <w:ilvl w:val="0"/>
          <w:numId w:val="3"/>
        </w:numPr>
        <w:spacing w:after="0" w:line="400" w:lineRule="atLeast"/>
        <w:ind w:left="675"/>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83754D" w:rsidRPr="0083754D" w:rsidRDefault="0083754D" w:rsidP="0083754D">
      <w:pPr>
        <w:numPr>
          <w:ilvl w:val="0"/>
          <w:numId w:val="3"/>
        </w:numPr>
        <w:spacing w:after="0" w:line="400" w:lineRule="atLeast"/>
        <w:ind w:left="67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83754D" w:rsidRPr="0083754D" w:rsidRDefault="0083754D" w:rsidP="0083754D">
      <w:pPr>
        <w:numPr>
          <w:ilvl w:val="1"/>
          <w:numId w:val="3"/>
        </w:numPr>
        <w:spacing w:before="100" w:beforeAutospacing="1" w:after="180" w:line="400" w:lineRule="atLeast"/>
        <w:ind w:left="1170" w:right="300"/>
        <w:jc w:val="both"/>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oświadczenie o braku podstaw do wykluczenia</w:t>
      </w:r>
    </w:p>
    <w:p w:rsidR="0083754D" w:rsidRPr="0083754D" w:rsidRDefault="0083754D" w:rsidP="0083754D">
      <w:pPr>
        <w:numPr>
          <w:ilvl w:val="1"/>
          <w:numId w:val="3"/>
        </w:numPr>
        <w:spacing w:before="100" w:beforeAutospacing="1" w:after="180" w:line="400" w:lineRule="atLeast"/>
        <w:ind w:left="1170" w:right="300"/>
        <w:jc w:val="both"/>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83754D" w:rsidRPr="0083754D" w:rsidRDefault="0083754D" w:rsidP="0083754D">
      <w:pPr>
        <w:numPr>
          <w:ilvl w:val="0"/>
          <w:numId w:val="3"/>
        </w:numPr>
        <w:spacing w:after="0" w:line="400" w:lineRule="atLeast"/>
        <w:ind w:left="675"/>
        <w:rPr>
          <w:rFonts w:ascii="Arial CE" w:eastAsia="Times New Roman" w:hAnsi="Arial CE" w:cs="Arial CE"/>
          <w:b/>
          <w:bCs/>
          <w:color w:val="000000"/>
          <w:sz w:val="20"/>
          <w:szCs w:val="20"/>
          <w:lang w:eastAsia="pl-PL"/>
        </w:rPr>
      </w:pPr>
      <w:r w:rsidRPr="0083754D">
        <w:rPr>
          <w:rFonts w:ascii="Arial CE" w:eastAsia="Times New Roman" w:hAnsi="Arial CE" w:cs="Arial CE"/>
          <w:b/>
          <w:bCs/>
          <w:color w:val="000000"/>
          <w:sz w:val="20"/>
          <w:szCs w:val="20"/>
          <w:lang w:eastAsia="pl-PL"/>
        </w:rPr>
        <w:t>III.4.3) Dokumenty podmiotów zagranicznych</w:t>
      </w:r>
    </w:p>
    <w:p w:rsidR="0083754D" w:rsidRPr="0083754D" w:rsidRDefault="0083754D" w:rsidP="0083754D">
      <w:pPr>
        <w:spacing w:after="0" w:line="400" w:lineRule="atLeast"/>
        <w:ind w:left="675"/>
        <w:rPr>
          <w:rFonts w:ascii="Arial CE" w:eastAsia="Times New Roman" w:hAnsi="Arial CE" w:cs="Arial CE"/>
          <w:b/>
          <w:bCs/>
          <w:color w:val="000000"/>
          <w:sz w:val="20"/>
          <w:szCs w:val="20"/>
          <w:lang w:eastAsia="pl-PL"/>
        </w:rPr>
      </w:pPr>
      <w:r w:rsidRPr="0083754D">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83754D" w:rsidRPr="0083754D" w:rsidRDefault="0083754D" w:rsidP="0083754D">
      <w:pPr>
        <w:spacing w:after="0" w:line="400" w:lineRule="atLeast"/>
        <w:ind w:left="675"/>
        <w:rPr>
          <w:rFonts w:ascii="Arial CE" w:eastAsia="Times New Roman" w:hAnsi="Arial CE" w:cs="Arial CE"/>
          <w:b/>
          <w:bCs/>
          <w:color w:val="000000"/>
          <w:sz w:val="20"/>
          <w:szCs w:val="20"/>
          <w:lang w:eastAsia="pl-PL"/>
        </w:rPr>
      </w:pPr>
      <w:r w:rsidRPr="0083754D">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83754D" w:rsidRPr="0083754D" w:rsidRDefault="0083754D" w:rsidP="0083754D">
      <w:pPr>
        <w:numPr>
          <w:ilvl w:val="1"/>
          <w:numId w:val="3"/>
        </w:numPr>
        <w:spacing w:before="100" w:beforeAutospacing="1" w:after="180" w:line="400" w:lineRule="atLeast"/>
        <w:ind w:left="1170" w:right="300"/>
        <w:jc w:val="both"/>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3754D" w:rsidRPr="0083754D" w:rsidRDefault="0083754D" w:rsidP="0083754D">
      <w:pPr>
        <w:spacing w:after="0" w:line="400" w:lineRule="atLeast"/>
        <w:ind w:left="225"/>
        <w:rPr>
          <w:rFonts w:ascii="Arial CE" w:eastAsia="Times New Roman" w:hAnsi="Arial CE" w:cs="Arial CE"/>
          <w:b/>
          <w:bCs/>
          <w:color w:val="000000"/>
          <w:sz w:val="20"/>
          <w:szCs w:val="20"/>
          <w:lang w:eastAsia="pl-PL"/>
        </w:rPr>
      </w:pPr>
      <w:r w:rsidRPr="0083754D">
        <w:rPr>
          <w:rFonts w:ascii="Arial CE" w:eastAsia="Times New Roman" w:hAnsi="Arial CE" w:cs="Arial CE"/>
          <w:b/>
          <w:bCs/>
          <w:color w:val="000000"/>
          <w:sz w:val="20"/>
          <w:szCs w:val="20"/>
          <w:lang w:eastAsia="pl-PL"/>
        </w:rPr>
        <w:t>III.6) INNE DOKUMENTY</w:t>
      </w:r>
    </w:p>
    <w:p w:rsidR="0083754D" w:rsidRPr="0083754D" w:rsidRDefault="0083754D" w:rsidP="0083754D">
      <w:pPr>
        <w:spacing w:after="0" w:line="400" w:lineRule="atLeast"/>
        <w:ind w:left="225"/>
        <w:rPr>
          <w:rFonts w:ascii="Arial CE" w:eastAsia="Times New Roman" w:hAnsi="Arial CE" w:cs="Arial CE"/>
          <w:b/>
          <w:bCs/>
          <w:color w:val="000000"/>
          <w:sz w:val="20"/>
          <w:szCs w:val="20"/>
          <w:lang w:eastAsia="pl-PL"/>
        </w:rPr>
      </w:pPr>
      <w:r w:rsidRPr="0083754D">
        <w:rPr>
          <w:rFonts w:ascii="Arial CE" w:eastAsia="Times New Roman" w:hAnsi="Arial CE" w:cs="Arial CE"/>
          <w:b/>
          <w:bCs/>
          <w:color w:val="000000"/>
          <w:sz w:val="20"/>
          <w:szCs w:val="20"/>
          <w:lang w:eastAsia="pl-PL"/>
        </w:rPr>
        <w:t>Inne dokumenty niewymienione w pkt III.4) albo w pkt III.5)</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lastRenderedPageBreak/>
        <w:t>W przypadku wykonawców wspólnie ubiegających się o zamówienie, do oferty należy załączyć pełnomocnictwo do reprezentowania ich w postępowaniu o udzielenie zamówienia albo do reprezentowania w postępowaniu i zawarcia umowy w sprawie zamówienia publicznego</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83754D">
        <w:rPr>
          <w:rFonts w:ascii="Arial CE" w:eastAsia="Times New Roman" w:hAnsi="Arial CE" w:cs="Arial CE"/>
          <w:color w:val="000000"/>
          <w:sz w:val="20"/>
          <w:szCs w:val="20"/>
          <w:lang w:eastAsia="pl-PL"/>
        </w:rPr>
        <w:t>nie</w:t>
      </w:r>
    </w:p>
    <w:p w:rsidR="0083754D" w:rsidRPr="0083754D" w:rsidRDefault="0083754D" w:rsidP="0083754D">
      <w:pPr>
        <w:spacing w:before="375" w:after="225" w:line="400" w:lineRule="atLeast"/>
        <w:rPr>
          <w:rFonts w:ascii="Arial CE" w:eastAsia="Times New Roman" w:hAnsi="Arial CE" w:cs="Arial CE"/>
          <w:b/>
          <w:bCs/>
          <w:color w:val="000000"/>
          <w:sz w:val="24"/>
          <w:szCs w:val="24"/>
          <w:u w:val="single"/>
          <w:lang w:eastAsia="pl-PL"/>
        </w:rPr>
      </w:pPr>
      <w:r w:rsidRPr="0083754D">
        <w:rPr>
          <w:rFonts w:ascii="Arial CE" w:eastAsia="Times New Roman" w:hAnsi="Arial CE" w:cs="Arial CE"/>
          <w:b/>
          <w:bCs/>
          <w:color w:val="000000"/>
          <w:sz w:val="24"/>
          <w:szCs w:val="24"/>
          <w:u w:val="single"/>
          <w:lang w:eastAsia="pl-PL"/>
        </w:rPr>
        <w:t>SEKCJA IV: PROCEDURA</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IV.1) TRYB UDZIELENIA ZAMÓWIENIA</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IV.1.1) Tryb udzielenia zamówienia:</w:t>
      </w:r>
      <w:r w:rsidRPr="0083754D">
        <w:rPr>
          <w:rFonts w:ascii="Arial CE" w:eastAsia="Times New Roman" w:hAnsi="Arial CE" w:cs="Arial CE"/>
          <w:color w:val="000000"/>
          <w:sz w:val="20"/>
          <w:szCs w:val="20"/>
          <w:lang w:eastAsia="pl-PL"/>
        </w:rPr>
        <w:t> przetarg nieograniczony.</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IV.2) KRYTERIA OCENY OFERT</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IV.2.1) Kryteria oceny ofert: </w:t>
      </w:r>
      <w:r w:rsidRPr="0083754D">
        <w:rPr>
          <w:rFonts w:ascii="Arial CE" w:eastAsia="Times New Roman" w:hAnsi="Arial CE" w:cs="Arial CE"/>
          <w:color w:val="000000"/>
          <w:sz w:val="20"/>
          <w:szCs w:val="20"/>
          <w:lang w:eastAsia="pl-PL"/>
        </w:rPr>
        <w:t>najniższa cena.</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IV.2.2) Czy przeprowadzona będzie aukcja elektroniczna:</w:t>
      </w:r>
      <w:r w:rsidRPr="0083754D">
        <w:rPr>
          <w:rFonts w:ascii="Arial CE" w:eastAsia="Times New Roman" w:hAnsi="Arial CE" w:cs="Arial CE"/>
          <w:color w:val="000000"/>
          <w:sz w:val="20"/>
          <w:szCs w:val="20"/>
          <w:lang w:eastAsia="pl-PL"/>
        </w:rPr>
        <w:t> nie.</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IV.3) ZMIANA UMOWY</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83754D">
        <w:rPr>
          <w:rFonts w:ascii="Arial CE" w:eastAsia="Times New Roman" w:hAnsi="Arial CE" w:cs="Arial CE"/>
          <w:color w:val="000000"/>
          <w:sz w:val="20"/>
          <w:szCs w:val="20"/>
          <w:lang w:eastAsia="pl-PL"/>
        </w:rPr>
        <w:t>tak</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Dopuszczalne zmiany postanowień umowy oraz określenie warunków zmian</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color w:val="000000"/>
          <w:sz w:val="20"/>
          <w:szCs w:val="20"/>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Zamawiający dopuszcza zmianę osoby kierownika budowy, kierowników robót pod warunkiem, że nowa osoba posiada takie same uprawnienia i spełnia wymogi SIWZ. Zmiana nie wymaga zmiany treści umowy. 2) Zamawiający dopuszcza zmiany w harmonogramie rzeczowo- finansowym na umotywowany wniosek każdej ze stron wskazujący konieczność zmian i przyczyny je wywołujące. Zmiana następuje w formie pisemnego aneksu do umowy ze skutkiem nieważności w razie jego niezachowania. 3) Zamawiający dopuszcza zmianę terminu realizacji przedmiotowej umowy w przypadku: a) konieczności wykonania zamówień dodatkowych; b) zaistnienia sytuacji skutkującej, że rozpoczęcie robót w terminie jest niemożliwe z przyczyn leżących po stronie Zamawiającego. 4) Przedłużenie terminu wykonania Przedmiotu Umowy o czas opóźnienia, jeżeli takie opóźnienie jest lub będzie miało wpływ na wykonanie Przedmiotu Umowy w przypadku: a) zawieszenia robót przez organy nadzoru budowlanego z przyczyn niezależnych od Wykonawcy, b) wykopalisk uniemożliwiających wykonanie robót, c) szczególnie niesprzyjających warunków atmosferycznych uniemożliwiających prowadzenie robót budowlanych, przeprowadzanie prób i sprawdzeń, dokonywanie odbiorów, d) siły wyższej, klęski </w:t>
      </w:r>
      <w:r w:rsidRPr="0083754D">
        <w:rPr>
          <w:rFonts w:ascii="Arial CE" w:eastAsia="Times New Roman" w:hAnsi="Arial CE" w:cs="Arial CE"/>
          <w:color w:val="000000"/>
          <w:sz w:val="20"/>
          <w:szCs w:val="20"/>
          <w:lang w:eastAsia="pl-PL"/>
        </w:rPr>
        <w:lastRenderedPageBreak/>
        <w:t xml:space="preserve">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SIWZ,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jeżeli wystąpią zmiany będące następstwem okoliczności leżących po stronie Zamawiającego , w szczególności : - wstrzymanie robót przez Zamawiającego, - konieczności usunięcia błędów lub wprowadzenia zmian w Dokumentacji Projektowej. k) jeżeli powstaną okoliczności będące następstwem działania organów administracji, w szczególności przekroczenie zakreślonych przez prawo terminów wydawania przez organy administracji decyzji, zezwoleń itp., 5) Jeżeli powstanie konieczność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w przypadku zaistnienia odmiennych od przyjętych w Dokumentacji Projektowej warunków geologicznych (kategorie gruntu, kurzawka itp.) skutkujące niemożliwością zrealizowania Przedmiotu Umowy przy pierwotnie przyjętych założeniach technologicznych, c)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zastosowane w opracowywaniu Dokumentacji Projektowej, d) konieczności zrealizowania Przedmiotu Umowy przy zastosowaniu innych rozwiązań technicznych lub materiałowych ze względu na zmiany obowiązującego prawa. Każde ze wskazanych w lit. a - d zmian może być powiązane ze zmianą wynagrodzenia na zasadach określonych przez strony. 6) W uzasadnionych przypadkach dopuszcza się wprowadzanie zmian w stosunku do dokumentacji projektowej za zgodą Zamawiającego. Na wniosek wykonawcy, za zgodą Zamawiającego, w trakcie prowadzenia inwestycji, mogą być dokonywane zmiany technologii wykonania elementów robót. Dopuszcza się je tylko w przypadku, gdy proponowane przez Wykonawcę rozwiązanie jest równorzędne lub lepsze funkcjonalnie od tego, jakie przewiduje projekt. W tym przypadku Wykonawca przedstawi projekt zamienny zawierający opis proponowanych zmian wraz z rysunkami i uzasadnieniem. Projekt taki wymagać będzie akceptacji nadzoru autorskiego, pozytywnej opinii Inżyniera Kontraktu i zatwierdzenia do realizacji przez Zamawiającego. 7) W innych przypadkach niż wskazane powyżej, zmiany Umowy mogą nastąpić jeżeli nastąpi zmiana urzędowej stawki podatku VAT. 4. Zmiana Umowy nastąpić może z inicjatywy Zamawiającego albo Wykonawcy </w:t>
      </w:r>
      <w:r w:rsidRPr="0083754D">
        <w:rPr>
          <w:rFonts w:ascii="Arial CE" w:eastAsia="Times New Roman" w:hAnsi="Arial CE" w:cs="Arial CE"/>
          <w:color w:val="000000"/>
          <w:sz w:val="20"/>
          <w:szCs w:val="20"/>
          <w:lang w:eastAsia="pl-PL"/>
        </w:rPr>
        <w:lastRenderedPageBreak/>
        <w:t>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 Zmiany, o których mowa powinny być uwzględnione przez Wykonawcę w uaktualnionym harmonogramie rzeczowo - finansowym.</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IV.4) INFORMACJE ADMINISTRACYJNE</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IV.4.1)</w:t>
      </w:r>
      <w:r w:rsidRPr="0083754D">
        <w:rPr>
          <w:rFonts w:ascii="Arial CE" w:eastAsia="Times New Roman" w:hAnsi="Arial CE" w:cs="Arial CE"/>
          <w:color w:val="000000"/>
          <w:sz w:val="20"/>
          <w:szCs w:val="20"/>
          <w:lang w:eastAsia="pl-PL"/>
        </w:rPr>
        <w:t> </w:t>
      </w:r>
      <w:r w:rsidRPr="0083754D">
        <w:rPr>
          <w:rFonts w:ascii="Arial CE" w:eastAsia="Times New Roman" w:hAnsi="Arial CE" w:cs="Arial CE"/>
          <w:b/>
          <w:bCs/>
          <w:color w:val="000000"/>
          <w:sz w:val="20"/>
          <w:szCs w:val="20"/>
          <w:lang w:eastAsia="pl-PL"/>
        </w:rPr>
        <w:t>Adres strony internetowej, na której jest dostępna specyfikacja istotnych warunków zamówienia:</w:t>
      </w:r>
      <w:r w:rsidRPr="0083754D">
        <w:rPr>
          <w:rFonts w:ascii="Arial CE" w:eastAsia="Times New Roman" w:hAnsi="Arial CE" w:cs="Arial CE"/>
          <w:color w:val="000000"/>
          <w:sz w:val="20"/>
          <w:szCs w:val="20"/>
          <w:lang w:eastAsia="pl-PL"/>
        </w:rPr>
        <w:t> www.bip.choszczno.pl</w:t>
      </w:r>
      <w:r w:rsidRPr="0083754D">
        <w:rPr>
          <w:rFonts w:ascii="Arial CE" w:eastAsia="Times New Roman" w:hAnsi="Arial CE" w:cs="Arial CE"/>
          <w:color w:val="000000"/>
          <w:sz w:val="20"/>
          <w:szCs w:val="20"/>
          <w:lang w:eastAsia="pl-PL"/>
        </w:rPr>
        <w:br/>
      </w:r>
      <w:r w:rsidRPr="0083754D">
        <w:rPr>
          <w:rFonts w:ascii="Arial CE" w:eastAsia="Times New Roman" w:hAnsi="Arial CE" w:cs="Arial CE"/>
          <w:b/>
          <w:bCs/>
          <w:color w:val="000000"/>
          <w:sz w:val="20"/>
          <w:szCs w:val="20"/>
          <w:lang w:eastAsia="pl-PL"/>
        </w:rPr>
        <w:t>Specyfikację istotnych warunków zamówienia można uzyskać pod adresem:</w:t>
      </w:r>
      <w:r w:rsidRPr="0083754D">
        <w:rPr>
          <w:rFonts w:ascii="Arial CE" w:eastAsia="Times New Roman" w:hAnsi="Arial CE" w:cs="Arial CE"/>
          <w:color w:val="000000"/>
          <w:sz w:val="20"/>
          <w:szCs w:val="20"/>
          <w:lang w:eastAsia="pl-PL"/>
        </w:rPr>
        <w:t> Urząd Miejski w Choszcznie, ul. Wolności 24, 73-200 Choszczno.</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IV.4.4) Termin składania wniosków o dopuszczenie do udziału w postępowaniu lub ofert:</w:t>
      </w:r>
      <w:r w:rsidRPr="0083754D">
        <w:rPr>
          <w:rFonts w:ascii="Arial CE" w:eastAsia="Times New Roman" w:hAnsi="Arial CE" w:cs="Arial CE"/>
          <w:color w:val="000000"/>
          <w:sz w:val="20"/>
          <w:szCs w:val="20"/>
          <w:lang w:eastAsia="pl-PL"/>
        </w:rPr>
        <w:t> 15.03.2013 godzina 10:00, miejsce: kancelaria ogólna Urzędu Miejskiego w Choszcznie, ul. Wolności 24, 73-200 Choszczno.</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IV.4.5) Termin związania ofertą:</w:t>
      </w:r>
      <w:r w:rsidRPr="0083754D">
        <w:rPr>
          <w:rFonts w:ascii="Arial CE" w:eastAsia="Times New Roman" w:hAnsi="Arial CE" w:cs="Arial CE"/>
          <w:color w:val="000000"/>
          <w:sz w:val="20"/>
          <w:szCs w:val="20"/>
          <w:lang w:eastAsia="pl-PL"/>
        </w:rPr>
        <w:t> okres w dniach: 30 (od ostatecznego terminu składania ofert).</w:t>
      </w:r>
    </w:p>
    <w:p w:rsidR="0083754D" w:rsidRPr="0083754D" w:rsidRDefault="0083754D" w:rsidP="0083754D">
      <w:pPr>
        <w:spacing w:after="0" w:line="400" w:lineRule="atLeast"/>
        <w:ind w:left="225"/>
        <w:rPr>
          <w:rFonts w:ascii="Arial CE" w:eastAsia="Times New Roman" w:hAnsi="Arial CE" w:cs="Arial CE"/>
          <w:color w:val="000000"/>
          <w:sz w:val="20"/>
          <w:szCs w:val="20"/>
          <w:lang w:eastAsia="pl-PL"/>
        </w:rPr>
      </w:pPr>
      <w:r w:rsidRPr="0083754D">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3754D">
        <w:rPr>
          <w:rFonts w:ascii="Arial CE" w:eastAsia="Times New Roman" w:hAnsi="Arial CE" w:cs="Arial CE"/>
          <w:color w:val="000000"/>
          <w:sz w:val="20"/>
          <w:szCs w:val="20"/>
          <w:lang w:eastAsia="pl-PL"/>
        </w:rPr>
        <w:t>nie</w:t>
      </w:r>
    </w:p>
    <w:p w:rsidR="00C22F16" w:rsidRDefault="00C22F16">
      <w:bookmarkStart w:id="0" w:name="_GoBack"/>
      <w:bookmarkEnd w:id="0"/>
    </w:p>
    <w:sectPr w:rsidR="00C22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592"/>
    <w:multiLevelType w:val="multilevel"/>
    <w:tmpl w:val="78689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C0C2A"/>
    <w:multiLevelType w:val="multilevel"/>
    <w:tmpl w:val="BA4C6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D442D"/>
    <w:multiLevelType w:val="multilevel"/>
    <w:tmpl w:val="8830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B0"/>
    <w:rsid w:val="007725B0"/>
    <w:rsid w:val="0083754D"/>
    <w:rsid w:val="00C2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18336</Characters>
  <Application>Microsoft Office Word</Application>
  <DocSecurity>0</DocSecurity>
  <Lines>152</Lines>
  <Paragraphs>42</Paragraphs>
  <ScaleCrop>false</ScaleCrop>
  <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2013-02-28T10:22:00Z</dcterms:created>
  <dcterms:modified xsi:type="dcterms:W3CDTF">2013-02-28T10:23:00Z</dcterms:modified>
</cp:coreProperties>
</file>