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23" w:rsidRPr="000F5723" w:rsidRDefault="000F5723" w:rsidP="000C5194">
      <w:pPr>
        <w:spacing w:after="240" w:line="240" w:lineRule="auto"/>
        <w:jc w:val="center"/>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Ogłoszenie nr 629302-N-2017 z dnia 2017-12-07 r.</w:t>
      </w:r>
    </w:p>
    <w:p w:rsidR="000F5723" w:rsidRPr="000F5723" w:rsidRDefault="000F5723" w:rsidP="000F5723">
      <w:pPr>
        <w:spacing w:after="0" w:line="240" w:lineRule="auto"/>
        <w:jc w:val="center"/>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Gmina Choszczno: Odbiór i zagospodarowanie odpadów komunalnych z nieruchomości niezamieszkałych, z wyłączeniem nieruchomości mieszanych, położonych na terenie Gminy Choszczno w 2018 roku</w:t>
      </w:r>
      <w:r w:rsidRPr="000F5723">
        <w:rPr>
          <w:rFonts w:ascii="Times New Roman" w:eastAsia="Times New Roman" w:hAnsi="Times New Roman" w:cs="Times New Roman"/>
          <w:sz w:val="24"/>
          <w:szCs w:val="24"/>
          <w:lang w:eastAsia="pl-PL"/>
        </w:rPr>
        <w:br/>
        <w:t xml:space="preserve">OGŁOSZENIE O ZAMÓWIENIU - Usługi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Zamieszczanie ogłoszenia:</w:t>
      </w:r>
      <w:r w:rsidRPr="000F5723">
        <w:rPr>
          <w:rFonts w:ascii="Times New Roman" w:eastAsia="Times New Roman" w:hAnsi="Times New Roman" w:cs="Times New Roman"/>
          <w:sz w:val="24"/>
          <w:szCs w:val="24"/>
          <w:lang w:eastAsia="pl-PL"/>
        </w:rPr>
        <w:t xml:space="preserve"> Zamieszczanie obowiązkowe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Ogłoszenie dotyczy:</w:t>
      </w:r>
      <w:r w:rsidRPr="000F5723">
        <w:rPr>
          <w:rFonts w:ascii="Times New Roman" w:eastAsia="Times New Roman" w:hAnsi="Times New Roman" w:cs="Times New Roman"/>
          <w:sz w:val="24"/>
          <w:szCs w:val="24"/>
          <w:lang w:eastAsia="pl-PL"/>
        </w:rPr>
        <w:t xml:space="preserve"> Zamówienia publicznego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Nazwa projektu lub programu</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5723">
        <w:rPr>
          <w:rFonts w:ascii="Times New Roman" w:eastAsia="Times New Roman" w:hAnsi="Times New Roman" w:cs="Times New Roman"/>
          <w:sz w:val="24"/>
          <w:szCs w:val="24"/>
          <w:lang w:eastAsia="pl-PL"/>
        </w:rPr>
        <w:t>Pzp</w:t>
      </w:r>
      <w:proofErr w:type="spellEnd"/>
      <w:r w:rsidRPr="000F57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u w:val="single"/>
          <w:lang w:eastAsia="pl-PL"/>
        </w:rPr>
        <w:t>SEKCJA I: ZAMAWIAJĄCY</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Postępowanie przeprowadza centralny zamawiający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Informacje na temat podmiotu któremu zamawiający powierzył/powierzyli prowadzenie postępowania:</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Postępowanie jest przeprowadzane wspólnie przez zamawiających</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Informacje dodatkowe:</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 1) NAZWA I ADRES: </w:t>
      </w:r>
      <w:r w:rsidRPr="000F5723">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0F5723">
        <w:rPr>
          <w:rFonts w:ascii="Times New Roman" w:eastAsia="Times New Roman" w:hAnsi="Times New Roman" w:cs="Times New Roman"/>
          <w:sz w:val="24"/>
          <w:szCs w:val="24"/>
          <w:lang w:eastAsia="pl-PL"/>
        </w:rPr>
        <w:br/>
        <w:t xml:space="preserve">Adres strony internetowej (URL): www.bip.choszczno.pl </w:t>
      </w:r>
      <w:r w:rsidRPr="000F5723">
        <w:rPr>
          <w:rFonts w:ascii="Times New Roman" w:eastAsia="Times New Roman" w:hAnsi="Times New Roman" w:cs="Times New Roman"/>
          <w:sz w:val="24"/>
          <w:szCs w:val="24"/>
          <w:lang w:eastAsia="pl-PL"/>
        </w:rPr>
        <w:br/>
        <w:t xml:space="preserve">Adres profilu nabywcy: </w:t>
      </w:r>
      <w:r w:rsidRPr="000F57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 2) RODZAJ ZAMAWIAJĄCEGO: </w:t>
      </w:r>
      <w:r w:rsidRPr="000F5723">
        <w:rPr>
          <w:rFonts w:ascii="Times New Roman" w:eastAsia="Times New Roman" w:hAnsi="Times New Roman" w:cs="Times New Roman"/>
          <w:sz w:val="24"/>
          <w:szCs w:val="24"/>
          <w:lang w:eastAsia="pl-PL"/>
        </w:rPr>
        <w:t xml:space="preserve">Administracja samorządowa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I.3) WSPÓLNE UDZIELANIE ZAMÓWIENIA </w:t>
      </w:r>
      <w:r w:rsidRPr="000F5723">
        <w:rPr>
          <w:rFonts w:ascii="Times New Roman" w:eastAsia="Times New Roman" w:hAnsi="Times New Roman" w:cs="Times New Roman"/>
          <w:b/>
          <w:bCs/>
          <w:i/>
          <w:iCs/>
          <w:sz w:val="24"/>
          <w:szCs w:val="24"/>
          <w:lang w:eastAsia="pl-PL"/>
        </w:rPr>
        <w:t>(jeżeli dotyczy)</w:t>
      </w:r>
      <w:r w:rsidRPr="000F5723">
        <w:rPr>
          <w:rFonts w:ascii="Times New Roman" w:eastAsia="Times New Roman" w:hAnsi="Times New Roman" w:cs="Times New Roman"/>
          <w:b/>
          <w:bCs/>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I.4) KOMUNIKACJA: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Tak </w:t>
      </w:r>
      <w:r w:rsidRPr="000F5723">
        <w:rPr>
          <w:rFonts w:ascii="Times New Roman" w:eastAsia="Times New Roman" w:hAnsi="Times New Roman" w:cs="Times New Roman"/>
          <w:sz w:val="24"/>
          <w:szCs w:val="24"/>
          <w:lang w:eastAsia="pl-PL"/>
        </w:rPr>
        <w:br/>
        <w:t xml:space="preserve">www.bip.choszczno.pl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Tak </w:t>
      </w:r>
      <w:r w:rsidRPr="000F5723">
        <w:rPr>
          <w:rFonts w:ascii="Times New Roman" w:eastAsia="Times New Roman" w:hAnsi="Times New Roman" w:cs="Times New Roman"/>
          <w:sz w:val="24"/>
          <w:szCs w:val="24"/>
          <w:lang w:eastAsia="pl-PL"/>
        </w:rPr>
        <w:br/>
        <w:t xml:space="preserve">www.bip.choszczno.pl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Oferty lub wnioski o dopuszczenie do udziału w postępowaniu należy przesyłać:</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Elektronicznie</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adres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Nie </w:t>
      </w:r>
      <w:r w:rsidRPr="000F5723">
        <w:rPr>
          <w:rFonts w:ascii="Times New Roman" w:eastAsia="Times New Roman" w:hAnsi="Times New Roman" w:cs="Times New Roman"/>
          <w:sz w:val="24"/>
          <w:szCs w:val="24"/>
          <w:lang w:eastAsia="pl-PL"/>
        </w:rPr>
        <w:br/>
        <w:t xml:space="preserve">Inny sposób: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Tak </w:t>
      </w:r>
      <w:r w:rsidRPr="000F5723">
        <w:rPr>
          <w:rFonts w:ascii="Times New Roman" w:eastAsia="Times New Roman" w:hAnsi="Times New Roman" w:cs="Times New Roman"/>
          <w:sz w:val="24"/>
          <w:szCs w:val="24"/>
          <w:lang w:eastAsia="pl-PL"/>
        </w:rPr>
        <w:br/>
        <w:t xml:space="preserve">Inny sposób: </w:t>
      </w:r>
      <w:r w:rsidRPr="000F5723">
        <w:rPr>
          <w:rFonts w:ascii="Times New Roman" w:eastAsia="Times New Roman" w:hAnsi="Times New Roman" w:cs="Times New Roman"/>
          <w:sz w:val="24"/>
          <w:szCs w:val="24"/>
          <w:lang w:eastAsia="pl-PL"/>
        </w:rPr>
        <w:br/>
        <w:t xml:space="preserve">pisemnie </w:t>
      </w:r>
      <w:r w:rsidRPr="000F5723">
        <w:rPr>
          <w:rFonts w:ascii="Times New Roman" w:eastAsia="Times New Roman" w:hAnsi="Times New Roman" w:cs="Times New Roman"/>
          <w:sz w:val="24"/>
          <w:szCs w:val="24"/>
          <w:lang w:eastAsia="pl-PL"/>
        </w:rPr>
        <w:br/>
        <w:t xml:space="preserve">Adres: </w:t>
      </w:r>
      <w:r w:rsidRPr="000F5723">
        <w:rPr>
          <w:rFonts w:ascii="Times New Roman" w:eastAsia="Times New Roman" w:hAnsi="Times New Roman" w:cs="Times New Roman"/>
          <w:sz w:val="24"/>
          <w:szCs w:val="24"/>
          <w:lang w:eastAsia="pl-PL"/>
        </w:rPr>
        <w:br/>
        <w:t xml:space="preserve">Gmina Choszczno, ul. Wolności 24, 73-200 Choszczno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u w:val="single"/>
          <w:lang w:eastAsia="pl-PL"/>
        </w:rPr>
        <w:t xml:space="preserve">SEKCJA II: PRZEDMIOT ZAMÓWIENIA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II.1) Nazwa nadana zamówieniu przez zamawiającego: </w:t>
      </w:r>
      <w:r w:rsidRPr="000F5723">
        <w:rPr>
          <w:rFonts w:ascii="Times New Roman" w:eastAsia="Times New Roman" w:hAnsi="Times New Roman" w:cs="Times New Roman"/>
          <w:sz w:val="24"/>
          <w:szCs w:val="24"/>
          <w:lang w:eastAsia="pl-PL"/>
        </w:rPr>
        <w:t xml:space="preserve">Odbiór i zagospodarowanie odpadów komunalnych z nieruchomości niezamieszkałych, z wyłączeniem nieruchomości mieszanych, położonych na terenie Gminy Choszczno w 2018 roku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Numer referencyjny: </w:t>
      </w:r>
      <w:r w:rsidRPr="000F5723">
        <w:rPr>
          <w:rFonts w:ascii="Times New Roman" w:eastAsia="Times New Roman" w:hAnsi="Times New Roman" w:cs="Times New Roman"/>
          <w:sz w:val="24"/>
          <w:szCs w:val="24"/>
          <w:lang w:eastAsia="pl-PL"/>
        </w:rPr>
        <w:t xml:space="preserve">IPP.271.9.2017.KO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5723" w:rsidRPr="000F5723" w:rsidRDefault="000F5723" w:rsidP="000F5723">
      <w:pPr>
        <w:spacing w:after="0" w:line="240" w:lineRule="auto"/>
        <w:jc w:val="both"/>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II.2) Rodzaj zamówienia: </w:t>
      </w:r>
      <w:r w:rsidRPr="000F5723">
        <w:rPr>
          <w:rFonts w:ascii="Times New Roman" w:eastAsia="Times New Roman" w:hAnsi="Times New Roman" w:cs="Times New Roman"/>
          <w:sz w:val="24"/>
          <w:szCs w:val="24"/>
          <w:lang w:eastAsia="pl-PL"/>
        </w:rPr>
        <w:t xml:space="preserve">Usługi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II.3) Informacja o możliwości składania ofert częściowych</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Zamówienie podzielone jest na części: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Oferty lub wnioski o dopuszczenie do udziału w postępowaniu można składać w odniesieniu do:</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II.4) Krótki opis przedmiotu zamówienia </w:t>
      </w:r>
      <w:r w:rsidRPr="000F57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57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5723">
        <w:rPr>
          <w:rFonts w:ascii="Times New Roman" w:eastAsia="Times New Roman" w:hAnsi="Times New Roman" w:cs="Times New Roman"/>
          <w:sz w:val="24"/>
          <w:szCs w:val="24"/>
          <w:lang w:eastAsia="pl-PL"/>
        </w:rPr>
        <w:t xml:space="preserve">1. Przedmiotem zamówienia jest odbiór i zagospodarowanie odpadów komunalnych zmieszanych oraz selektywnie zebranych z nieruchomości niezamieszkałych, z wyłączeniem nieruchomości mieszanych, położonych na terenie Gminy Choszczno w 2018 roku. 2. Przedmiot zamówienia obejmuje również wyposażenie nieruchomości w pojemniki i worki służące do gromadzenia odpadów komunalnych oraz utrzymanie pojemników w należytym stanie technicznym i sanitarnym. 3. Szczegółowy opis przedmiotu zamówienia znajduje się w Części III SIWZ. 5. Stosownie do art. 29 ust. 3a ustawy, Zamawiający wymaga aby osoby wykonujące czynności w zakresie realizacji przedmiotu zamówienia, których wykonanie polega na wykonywaniu pracy w sposób określony w art. 22 § 1* ustawy z dnia 26 czerwca 1974 r. – Kodeks pracy (Dz. U. z 2016 r. poz. 1666, 2138 i 2255 oraz 2017 </w:t>
      </w:r>
      <w:proofErr w:type="spellStart"/>
      <w:r w:rsidRPr="000F5723">
        <w:rPr>
          <w:rFonts w:ascii="Times New Roman" w:eastAsia="Times New Roman" w:hAnsi="Times New Roman" w:cs="Times New Roman"/>
          <w:sz w:val="24"/>
          <w:szCs w:val="24"/>
          <w:lang w:eastAsia="pl-PL"/>
        </w:rPr>
        <w:t>r</w:t>
      </w:r>
      <w:proofErr w:type="spellEnd"/>
      <w:r w:rsidRPr="000F5723">
        <w:rPr>
          <w:rFonts w:ascii="Times New Roman" w:eastAsia="Times New Roman" w:hAnsi="Times New Roman" w:cs="Times New Roman"/>
          <w:sz w:val="24"/>
          <w:szCs w:val="24"/>
          <w:lang w:eastAsia="pl-PL"/>
        </w:rPr>
        <w:t xml:space="preserve">, poz. 60 i 962) były zatrudnione przez Wykonawcę lub Podwykonawcę na podstawie umowy o pracę. Szczegółowe </w:t>
      </w:r>
      <w:proofErr w:type="spellStart"/>
      <w:r w:rsidRPr="000F5723">
        <w:rPr>
          <w:rFonts w:ascii="Times New Roman" w:eastAsia="Times New Roman" w:hAnsi="Times New Roman" w:cs="Times New Roman"/>
          <w:sz w:val="24"/>
          <w:szCs w:val="24"/>
          <w:lang w:eastAsia="pl-PL"/>
        </w:rPr>
        <w:t>informacjie</w:t>
      </w:r>
      <w:proofErr w:type="spellEnd"/>
      <w:r w:rsidRPr="000F5723">
        <w:rPr>
          <w:rFonts w:ascii="Times New Roman" w:eastAsia="Times New Roman" w:hAnsi="Times New Roman" w:cs="Times New Roman"/>
          <w:sz w:val="24"/>
          <w:szCs w:val="24"/>
          <w:lang w:eastAsia="pl-PL"/>
        </w:rPr>
        <w:t xml:space="preserve"> znajdują się w SIWZ.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II.5) Główny kod CPV: </w:t>
      </w:r>
      <w:r w:rsidRPr="000F5723">
        <w:rPr>
          <w:rFonts w:ascii="Times New Roman" w:eastAsia="Times New Roman" w:hAnsi="Times New Roman" w:cs="Times New Roman"/>
          <w:sz w:val="24"/>
          <w:szCs w:val="24"/>
          <w:lang w:eastAsia="pl-PL"/>
        </w:rPr>
        <w:t xml:space="preserve">90500000-2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Dodatkowe kody CPV:</w:t>
      </w:r>
      <w:r w:rsidRPr="000F572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Kod CPV</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90511000-2</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90510000-5</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90514000-3</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90533000-2</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90512000-9</w:t>
            </w:r>
          </w:p>
        </w:tc>
      </w:tr>
    </w:tbl>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II.6) Całkowita wartość zamówienia </w:t>
      </w:r>
      <w:r w:rsidRPr="000F5723">
        <w:rPr>
          <w:rFonts w:ascii="Times New Roman" w:eastAsia="Times New Roman" w:hAnsi="Times New Roman" w:cs="Times New Roman"/>
          <w:i/>
          <w:iCs/>
          <w:sz w:val="24"/>
          <w:szCs w:val="24"/>
          <w:lang w:eastAsia="pl-PL"/>
        </w:rPr>
        <w:t>(jeżeli zamawiający podaje informacje o wartości zamówienia)</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Wartość bez VAT: </w:t>
      </w:r>
      <w:r w:rsidRPr="000F5723">
        <w:rPr>
          <w:rFonts w:ascii="Times New Roman" w:eastAsia="Times New Roman" w:hAnsi="Times New Roman" w:cs="Times New Roman"/>
          <w:sz w:val="24"/>
          <w:szCs w:val="24"/>
          <w:lang w:eastAsia="pl-PL"/>
        </w:rPr>
        <w:br/>
        <w:t xml:space="preserve">Waluta: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F5723">
        <w:rPr>
          <w:rFonts w:ascii="Times New Roman" w:eastAsia="Times New Roman" w:hAnsi="Times New Roman" w:cs="Times New Roman"/>
          <w:b/>
          <w:bCs/>
          <w:sz w:val="24"/>
          <w:szCs w:val="24"/>
          <w:lang w:eastAsia="pl-PL"/>
        </w:rPr>
        <w:t>pkt</w:t>
      </w:r>
      <w:proofErr w:type="spellEnd"/>
      <w:r w:rsidRPr="000F5723">
        <w:rPr>
          <w:rFonts w:ascii="Times New Roman" w:eastAsia="Times New Roman" w:hAnsi="Times New Roman" w:cs="Times New Roman"/>
          <w:b/>
          <w:bCs/>
          <w:sz w:val="24"/>
          <w:szCs w:val="24"/>
          <w:lang w:eastAsia="pl-PL"/>
        </w:rPr>
        <w:t xml:space="preserve"> 6 i 7 lub w art. 134 ust. 6 </w:t>
      </w:r>
      <w:proofErr w:type="spellStart"/>
      <w:r w:rsidRPr="000F5723">
        <w:rPr>
          <w:rFonts w:ascii="Times New Roman" w:eastAsia="Times New Roman" w:hAnsi="Times New Roman" w:cs="Times New Roman"/>
          <w:b/>
          <w:bCs/>
          <w:sz w:val="24"/>
          <w:szCs w:val="24"/>
          <w:lang w:eastAsia="pl-PL"/>
        </w:rPr>
        <w:t>pkt</w:t>
      </w:r>
      <w:proofErr w:type="spellEnd"/>
      <w:r w:rsidRPr="000F5723">
        <w:rPr>
          <w:rFonts w:ascii="Times New Roman" w:eastAsia="Times New Roman" w:hAnsi="Times New Roman" w:cs="Times New Roman"/>
          <w:b/>
          <w:bCs/>
          <w:sz w:val="24"/>
          <w:szCs w:val="24"/>
          <w:lang w:eastAsia="pl-PL"/>
        </w:rPr>
        <w:t xml:space="preserve"> 3 ustawy </w:t>
      </w:r>
      <w:proofErr w:type="spellStart"/>
      <w:r w:rsidRPr="000F5723">
        <w:rPr>
          <w:rFonts w:ascii="Times New Roman" w:eastAsia="Times New Roman" w:hAnsi="Times New Roman" w:cs="Times New Roman"/>
          <w:b/>
          <w:bCs/>
          <w:sz w:val="24"/>
          <w:szCs w:val="24"/>
          <w:lang w:eastAsia="pl-PL"/>
        </w:rPr>
        <w:t>Pzp</w:t>
      </w:r>
      <w:proofErr w:type="spellEnd"/>
      <w:r w:rsidRPr="000F5723">
        <w:rPr>
          <w:rFonts w:ascii="Times New Roman" w:eastAsia="Times New Roman" w:hAnsi="Times New Roman" w:cs="Times New Roman"/>
          <w:b/>
          <w:bCs/>
          <w:sz w:val="24"/>
          <w:szCs w:val="24"/>
          <w:lang w:eastAsia="pl-PL"/>
        </w:rPr>
        <w:t xml:space="preserve">: </w:t>
      </w: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6 lub w art. 134 ust. 6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3 ustawy </w:t>
      </w:r>
      <w:proofErr w:type="spellStart"/>
      <w:r w:rsidRPr="000F5723">
        <w:rPr>
          <w:rFonts w:ascii="Times New Roman" w:eastAsia="Times New Roman" w:hAnsi="Times New Roman" w:cs="Times New Roman"/>
          <w:sz w:val="24"/>
          <w:szCs w:val="24"/>
          <w:lang w:eastAsia="pl-PL"/>
        </w:rPr>
        <w:t>Pzp</w:t>
      </w:r>
      <w:proofErr w:type="spellEnd"/>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miesiącach:   </w:t>
      </w:r>
      <w:r w:rsidRPr="000F5723">
        <w:rPr>
          <w:rFonts w:ascii="Times New Roman" w:eastAsia="Times New Roman" w:hAnsi="Times New Roman" w:cs="Times New Roman"/>
          <w:i/>
          <w:iCs/>
          <w:sz w:val="24"/>
          <w:szCs w:val="24"/>
          <w:lang w:eastAsia="pl-PL"/>
        </w:rPr>
        <w:t xml:space="preserve"> lub </w:t>
      </w:r>
      <w:r w:rsidRPr="000F5723">
        <w:rPr>
          <w:rFonts w:ascii="Times New Roman" w:eastAsia="Times New Roman" w:hAnsi="Times New Roman" w:cs="Times New Roman"/>
          <w:b/>
          <w:bCs/>
          <w:sz w:val="24"/>
          <w:szCs w:val="24"/>
          <w:lang w:eastAsia="pl-PL"/>
        </w:rPr>
        <w:t>dniach:</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i/>
          <w:iCs/>
          <w:sz w:val="24"/>
          <w:szCs w:val="24"/>
          <w:lang w:eastAsia="pl-PL"/>
        </w:rPr>
        <w:t>lub</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data rozpoczęcia: </w:t>
      </w:r>
      <w:r w:rsidRPr="000F5723">
        <w:rPr>
          <w:rFonts w:ascii="Times New Roman" w:eastAsia="Times New Roman" w:hAnsi="Times New Roman" w:cs="Times New Roman"/>
          <w:sz w:val="24"/>
          <w:szCs w:val="24"/>
          <w:lang w:eastAsia="pl-PL"/>
        </w:rPr>
        <w:t> </w:t>
      </w:r>
      <w:r w:rsidRPr="000F5723">
        <w:rPr>
          <w:rFonts w:ascii="Times New Roman" w:eastAsia="Times New Roman" w:hAnsi="Times New Roman" w:cs="Times New Roman"/>
          <w:i/>
          <w:iCs/>
          <w:sz w:val="24"/>
          <w:szCs w:val="24"/>
          <w:lang w:eastAsia="pl-PL"/>
        </w:rPr>
        <w:t xml:space="preserve"> lub </w:t>
      </w:r>
      <w:r w:rsidRPr="000F5723">
        <w:rPr>
          <w:rFonts w:ascii="Times New Roman" w:eastAsia="Times New Roman" w:hAnsi="Times New Roman" w:cs="Times New Roman"/>
          <w:b/>
          <w:bCs/>
          <w:sz w:val="24"/>
          <w:szCs w:val="24"/>
          <w:lang w:eastAsia="pl-PL"/>
        </w:rPr>
        <w:t xml:space="preserve">zakończenia: </w:t>
      </w:r>
      <w:r w:rsidRPr="000F5723">
        <w:rPr>
          <w:rFonts w:ascii="Times New Roman" w:eastAsia="Times New Roman" w:hAnsi="Times New Roman" w:cs="Times New Roman"/>
          <w:sz w:val="24"/>
          <w:szCs w:val="24"/>
          <w:lang w:eastAsia="pl-PL"/>
        </w:rPr>
        <w:t xml:space="preserve">2018-12-31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Data zakończenia</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2018-12-31</w:t>
            </w:r>
          </w:p>
        </w:tc>
      </w:tr>
    </w:tbl>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II.9) Informacje dodatkowe: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III.1) WARUNKI UDZIAŁU W POSTĘPOWANIU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Określenie warunków: Zamawiający uzna warunek za spełniony jeżeli Wykonawca wykaże, iż: 1) posiada wpis do rejestru działalności regulowanej w zakresie odbierania odpadów komunalnych od właścicieli nieruchomości z terenu Gminy Choszczno, zgodnie z art. 9b i 9c ustawy z dnia 13 września 1996 r. o utrzymaniu czystości i porządku w gminach (Dz. U. z 2017 r. poz. 1289 ze zm.) oraz 2) posiada zezwolenie na transport odpadów komunalnych wydane na podstawie ustawy z dnia 27 kwietnia 2001r. o odpadach (</w:t>
      </w:r>
      <w:proofErr w:type="spellStart"/>
      <w:r w:rsidRPr="000F5723">
        <w:rPr>
          <w:rFonts w:ascii="Times New Roman" w:eastAsia="Times New Roman" w:hAnsi="Times New Roman" w:cs="Times New Roman"/>
          <w:sz w:val="24"/>
          <w:szCs w:val="24"/>
          <w:lang w:eastAsia="pl-PL"/>
        </w:rPr>
        <w:t>Dz.U</w:t>
      </w:r>
      <w:proofErr w:type="spellEnd"/>
      <w:r w:rsidRPr="000F5723">
        <w:rPr>
          <w:rFonts w:ascii="Times New Roman" w:eastAsia="Times New Roman" w:hAnsi="Times New Roman" w:cs="Times New Roman"/>
          <w:sz w:val="24"/>
          <w:szCs w:val="24"/>
          <w:lang w:eastAsia="pl-PL"/>
        </w:rPr>
        <w:t xml:space="preserve">. z 2010r. Nr 185, poz. 1243 ze zm.) w związku z art. 233 ustawy z dnia 14 grudnia 2012 r. o odpadach (Dz. U z 2016 r., poz. 1987 ze zm.), w zakresie rodzaju odpadów komunalnych których odbiór stanowi przedmiot zamówienia. </w:t>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III.1.2) Sytuacja finansowa lub ekonomiczna </w:t>
      </w:r>
      <w:r w:rsidRPr="000F5723">
        <w:rPr>
          <w:rFonts w:ascii="Times New Roman" w:eastAsia="Times New Roman" w:hAnsi="Times New Roman" w:cs="Times New Roman"/>
          <w:sz w:val="24"/>
          <w:szCs w:val="24"/>
          <w:lang w:eastAsia="pl-PL"/>
        </w:rPr>
        <w:br/>
        <w:t xml:space="preserve">Określenie warunków: </w:t>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III.1.3) Zdolność techniczna lub zawodowa </w:t>
      </w:r>
      <w:r w:rsidRPr="000F5723">
        <w:rPr>
          <w:rFonts w:ascii="Times New Roman" w:eastAsia="Times New Roman" w:hAnsi="Times New Roman" w:cs="Times New Roman"/>
          <w:sz w:val="24"/>
          <w:szCs w:val="24"/>
          <w:lang w:eastAsia="pl-PL"/>
        </w:rPr>
        <w:br/>
        <w:t xml:space="preserve">Określenie warunków: Zamawiający uzna warunek za spełniony jeżeli Wykonawca wykaże, iż: a) w swoim doświadczeniu posiada usługi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tym: - co najmniej jedną usługę lub usługi odbioru i transportu odpadów komunalnych, z których każda była wykonywana na rzecz właścicieli nieruchomości lub na rzecz gminy (związku międzygminnego), w przypadku gdy gmina (związek międzygminny) przejęła obowiązki właściciela nieruchomości, w sposób ciągły przez okres co najmniej następujących po sobie 12 miesięcy, która to usługa lub usługi obejmowały lub obejmują odbiór i transport odpadów komunalnych o łącznej masie nie mniejszej niż 6000 Mg, w tym okresie; b) dysponuje co najmniej 6 osobami, uprawnionymi do kierowania pojazdem do odbioru odpadów komunalnych, (posiadającymi prawo jazdy kategorii C lub </w:t>
      </w:r>
      <w:proofErr w:type="spellStart"/>
      <w:r w:rsidRPr="000F5723">
        <w:rPr>
          <w:rFonts w:ascii="Times New Roman" w:eastAsia="Times New Roman" w:hAnsi="Times New Roman" w:cs="Times New Roman"/>
          <w:sz w:val="24"/>
          <w:szCs w:val="24"/>
          <w:lang w:eastAsia="pl-PL"/>
        </w:rPr>
        <w:t>C+E</w:t>
      </w:r>
      <w:proofErr w:type="spellEnd"/>
      <w:r w:rsidRPr="000F5723">
        <w:rPr>
          <w:rFonts w:ascii="Times New Roman" w:eastAsia="Times New Roman" w:hAnsi="Times New Roman" w:cs="Times New Roman"/>
          <w:sz w:val="24"/>
          <w:szCs w:val="24"/>
          <w:lang w:eastAsia="pl-PL"/>
        </w:rPr>
        <w:t xml:space="preserve">, zgodnie z ustawą Prawo o ruchu drogowym lub uprawnienia równoważne) oraz minimum 2 lata doświadczenia w zakresie obsługi pojazdu do odbierania odpadów komunalnych, c) posiada średnioroczne zatrudnienie w każdym roku w okresie ostatnich 3 lat przed upływem terminu składania ofert, a w przypadku gdy okres prowadzenia działalności jest krótszy - w tym okresie, nie mniejsze niż 18 osób, d) dysponuje bazą magazynowo-transportową usytuowaną na terenie Gminy Choszczno, bądź w odległości nie większej niż 60 km od granicy Gminy Choszczno: spełniającą wymagania określone w rozporządzeniu Ministra Środowiska z dnia 11 stycznia 2013 roku w sprawie szczegółowych wymagań w zakresie odbierania odpadów komunalnych od właścicieli nieruchomości (Dz. U. 2013, poz. 122) oraz wyposażoną w pomieszczenia socjalne dla pracowników odpowiadające ilości zatrudnionych osób spełniające wymagania rozporządzenia Ministra Pracy i Polityki Socjalnej z dnia 27 września 1997 roku w sprawie ogólnych przepisów bezpieczeństwa i higieny pracy (Dz. U. z 2003 r. Nr 169, poz. 1650 ze zm.), e) dysponuje co najmniej dwoma trwale i czytelnie oznakowanymi pojazdami przystosowanymi do odbierania zmieszanych odpadów komunalnych, posiadającymi konstrukcję zabezpieczającą przed rozwiewaniem i rozpylaniem przewożonych odpadów i minimalizującą oddziaływanie czynników atmosferycznych na odpady (pojazdy bezpylne), wyposażonymi w system monitoringu bazujący na systemie pozycjonowania satelitarnego umożliwiający trwałe zapisywanie danych o położeniu pojazdu, miejscach postoju oraz system czujników zapisujących dane o miejscach wyładunku odpadów, f) dysponuje co najmniej jednym trwale i czytelnie oznakowanym pojazdem bez funkcji </w:t>
      </w:r>
      <w:proofErr w:type="spellStart"/>
      <w:r w:rsidRPr="000F5723">
        <w:rPr>
          <w:rFonts w:ascii="Times New Roman" w:eastAsia="Times New Roman" w:hAnsi="Times New Roman" w:cs="Times New Roman"/>
          <w:sz w:val="24"/>
          <w:szCs w:val="24"/>
          <w:lang w:eastAsia="pl-PL"/>
        </w:rPr>
        <w:t>kompaktowania</w:t>
      </w:r>
      <w:proofErr w:type="spellEnd"/>
      <w:r w:rsidRPr="000F5723">
        <w:rPr>
          <w:rFonts w:ascii="Times New Roman" w:eastAsia="Times New Roman" w:hAnsi="Times New Roman" w:cs="Times New Roman"/>
          <w:sz w:val="24"/>
          <w:szCs w:val="24"/>
          <w:lang w:eastAsia="pl-PL"/>
        </w:rPr>
        <w:t xml:space="preserve">, posiadającymi konstrukcję zabezpieczającą przed rozwiewaniem i rozpylaniem przewożonych odpadów i minimalizującą oddziaływanie czynników atmosferycznych na odpady (pojazdy bezpylne), wyposażonymi w system monitoringu bazujący na systemie pozycjonowania satelitarnego umożliwiający trwałe zapisywanie danych o położeniu pojazdu, miejscach postoju oraz system czujników zapisujących dane o miejscach wyładunku odpadów. </w:t>
      </w:r>
      <w:r w:rsidRPr="000F57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5723">
        <w:rPr>
          <w:rFonts w:ascii="Times New Roman" w:eastAsia="Times New Roman" w:hAnsi="Times New Roman" w:cs="Times New Roman"/>
          <w:sz w:val="24"/>
          <w:szCs w:val="24"/>
          <w:lang w:eastAsia="pl-PL"/>
        </w:rPr>
        <w:br/>
        <w:t xml:space="preserve">Informacje dodatkowe: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III.2) PODSTAWY WYKLUCZENIA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5723">
        <w:rPr>
          <w:rFonts w:ascii="Times New Roman" w:eastAsia="Times New Roman" w:hAnsi="Times New Roman" w:cs="Times New Roman"/>
          <w:b/>
          <w:bCs/>
          <w:sz w:val="24"/>
          <w:szCs w:val="24"/>
          <w:lang w:eastAsia="pl-PL"/>
        </w:rPr>
        <w:t>Pzp</w:t>
      </w:r>
      <w:proofErr w:type="spellEnd"/>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5723">
        <w:rPr>
          <w:rFonts w:ascii="Times New Roman" w:eastAsia="Times New Roman" w:hAnsi="Times New Roman" w:cs="Times New Roman"/>
          <w:b/>
          <w:bCs/>
          <w:sz w:val="24"/>
          <w:szCs w:val="24"/>
          <w:lang w:eastAsia="pl-PL"/>
        </w:rPr>
        <w:t>Pzp</w:t>
      </w:r>
      <w:proofErr w:type="spellEnd"/>
      <w:r w:rsidRPr="000F57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1 ustawy </w:t>
      </w:r>
      <w:proofErr w:type="spellStart"/>
      <w:r w:rsidRPr="000F5723">
        <w:rPr>
          <w:rFonts w:ascii="Times New Roman" w:eastAsia="Times New Roman" w:hAnsi="Times New Roman" w:cs="Times New Roman"/>
          <w:sz w:val="24"/>
          <w:szCs w:val="24"/>
          <w:lang w:eastAsia="pl-PL"/>
        </w:rPr>
        <w:t>Pzp</w:t>
      </w:r>
      <w:proofErr w:type="spellEnd"/>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5723">
        <w:rPr>
          <w:rFonts w:ascii="Times New Roman" w:eastAsia="Times New Roman" w:hAnsi="Times New Roman" w:cs="Times New Roman"/>
          <w:sz w:val="24"/>
          <w:szCs w:val="24"/>
          <w:lang w:eastAsia="pl-PL"/>
        </w:rPr>
        <w:br/>
        <w:t xml:space="preserve">Tak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Oświadczenie o spełnianiu kryteriów selekcji </w:t>
      </w:r>
      <w:r w:rsidRPr="000F5723">
        <w:rPr>
          <w:rFonts w:ascii="Times New Roman" w:eastAsia="Times New Roman" w:hAnsi="Times New Roman" w:cs="Times New Roman"/>
          <w:sz w:val="24"/>
          <w:szCs w:val="24"/>
          <w:lang w:eastAsia="pl-PL"/>
        </w:rPr>
        <w:br/>
        <w:t xml:space="preserve">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1 ustawy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III.5.1) W ZAKRESIE SPEŁNIANIA WARUNKÓW UDZIAŁU W POSTĘPOWANIU:</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a) Zaświadczenie o dokonaniu wpisu do rejestru działalności regulowanej w zakresie odbierania odpadów komunalnych od właścicieli nieruchomości z terenu Gminy Choszczno. W przypadku składania oferty wspólnej ww. dokument składa Wykonawca, który faktycznie będzie wykonywać czynności odbioru i transportu odpadów, stanowiące przedmiot zamówienia. b) Decyzję administracyjną - zezwolenie na transport odpadów, wydaną na podstawie ustawy z dnia 27 kwietnia 2001 r. o odpadach (Dz. U. z 2010 r. Nr 185, poz. 1243 z ze zm.) w związku z art. 233 ustawy z dnia 14 grudnia 2012 r. o odpadach (Dz. U z 2016 r., poz. 1987 ze zm.). W przypadku składania oferty wspólnej ww. dokument składa Wykonawca, który faktycznie będzie wykonywać czynności odbioru i transportu odpadów, stanowiące przedmiot zamówienia. c) Wykaz baz magazynowo-transportowych dostępnych Wykonawcy w celu realizacji zamówienia wraz z informacją o podstawie do dysponowania według wzoru, stanowiącego załącznik nr 3 do IDW. W przypadku składania oferty wspólnej wykonawcy składający ofertę wspólną składają jeden wspólny ww. wykaz. d) 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załącznik nr 4 do IDW, oraz załączeniem dowodów, czy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przez upływem terminu składania ofert. W przypadku składania oferty wspólnej wykonawcy składający ofertę wspólną składają jeden wspólny ww. wykaz. W celu wykazania spełnienia powyższego warunku Zamawiający dopuszcza przedkładanie przez Wykonawców sprawozdań (informacji) miesięcznych i półrocznych, przewidzianych w ustawie z dnia 13 września 1996 r. o utrzymaniu czystości i porządku w gminach (Dz. U. 2017, poz. 1289). W przypadku gdy zamawiający jest podmiotem, na rzecz którego usługi wskazane w wykazie zostały wcześniej wykonane, wykonawca nie ma obowiązku przedkładania tych dowodów. e) Wykazu osób, które będą uczestniczyć w wykonywaniu zamówienia, odpowiedzialnych za świadczenie usług, wraz z informacjami na temat ich kwalifikacji zawodowych, doświadczenia i wykształcenia niezbędnych do wykonania zamówienia, a także zakresu wykonywanych przez nie czynności, oraz informacją o podstawie do dysponowania tymi osobami według wzoru, stanowiącego załącznik nr 5 do IDW. W przypadku składania oferty wspólnej wykonawcy składający ofertę wspólną składają jeden wspólny ww. wykaz. f) Oświadczenia, że osoby, które będą uczestniczyć w wykonywaniu zamówienia, posiadają wymagane uprawnienia, jeżeli ustawy nakładają obowiązek posiadania takich uprawnień, sporządzonego według wzoru stanowiącego załącznik nr 6 do IDW. W przypadku składania oferty wspólnej ww. oświadczenie składa pełnomocnik w imieniu wykonawców składających ofertę wspólną. g) Oświadczenia na temat wielkości średniego rocznego zatrudnienia u wykonawcy usług w okresie ostatnich trzech lat przed upływem terminu składania ofert, a w przypadku, gdy okres prowadzenia działalności jest krótszy – w tym okresie, według wzoru, stanowiącego załącznik nr 7 do IDW, W przypadku składania oferty wspólnej ww. oświadczenie składa pełnomocnik w imieniu wykonawców składających ofertę wspólną. h) Wykazu narzędzi, wyposażenia zakładu i urządzeń technicznych dostępnych wykonawcy usług w celu wykonania zamówienia wraz z informacją o podstawie do dysponowania tymi zasobami, według wzoru, stanowiącego załącznik nr 8 do IDW. W przypadku składania oferty wspólnej wykonawcy składający ofertę wspólną składają jeden wspólny ww. wykaz. W przypadku złożenia przez Wykonawców dokumentów zawierających dane w innych walutach niż PLN Zamawiający jako kurs przeliczeniowy waluty przyjmie średni kurs Narodowego Banku Polskiego z dnia publikacji ogłoszenia o zamówieniu w Dzienniku Urzędowym Unii Europejskiej. Ten sam kurs Zamawiający przyjmie przy przeliczaniu wszelkich innych danych finansowych. Jeżeli w tym dniu nie będzie opublikowany średni kurs NBP Zamawiający przyjmie kurs średni z ostatniej tabeli przed publikacją ogłoszenia o zamówieniu.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III.5.2) W ZAKRESIE KRYTERIÓW SELEKCJI:</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III.7) INNE DOKUMENTY NIE WYMIENIONE W </w:t>
      </w:r>
      <w:proofErr w:type="spellStart"/>
      <w:r w:rsidRPr="000F5723">
        <w:rPr>
          <w:rFonts w:ascii="Times New Roman" w:eastAsia="Times New Roman" w:hAnsi="Times New Roman" w:cs="Times New Roman"/>
          <w:b/>
          <w:bCs/>
          <w:sz w:val="24"/>
          <w:szCs w:val="24"/>
          <w:lang w:eastAsia="pl-PL"/>
        </w:rPr>
        <w:t>pkt</w:t>
      </w:r>
      <w:proofErr w:type="spellEnd"/>
      <w:r w:rsidRPr="000F5723">
        <w:rPr>
          <w:rFonts w:ascii="Times New Roman" w:eastAsia="Times New Roman" w:hAnsi="Times New Roman" w:cs="Times New Roman"/>
          <w:b/>
          <w:bCs/>
          <w:sz w:val="24"/>
          <w:szCs w:val="24"/>
          <w:lang w:eastAsia="pl-PL"/>
        </w:rPr>
        <w:t xml:space="preserve"> III.3) - III.6)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1) Dokumenty wchodzące w skład oferty mogą być przedstawiane w formie oryginałów lub poświadczonych przez Wykonawcę za zgodność z oryginałem kopii, natomiast w przypadku pełnomocnictwa, o którym mowa w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XVI.1.4) IDW w formie oryginału lub kopii poświadczonej notarialnie.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2) Zamawiający może żądać przedstawienia oryginału lub notarialnie poświadczonej kopii dokumentu wyłącznie wtedy, gdy złożona przez Wykonawcę kserokopia dokumentu jest nieczytelna lub budzi uzasadnione wątpliwości co do jej prawdziwości. 3) Wykonawcy wspólnie ubiegający się o udzielenie niniejszego zamówienia powinni spełniać warunki udziału w postępowaniu oraz złożyć dokumenty potwierdzające spełnianie tych warunków zgodnie z zapisami zawartymi w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IX, X i XI IDW. Ponadto tacy Wykonawcy ustanawiają Pełnomocnika do reprezentowania ich w niniejszym postępowaniu, albo reprezentowania ich w postępowaniu i zawarcia umowy w sprawie zamówienia publicznego oraz załączają odpowiedni dokument o ustanowieniu Pełnomocnika. Pełnomocnictwo winno zawierać zapis o odpowiednim umocowaniu do reprezentowania w postępowaniu lub do reprezentowania w postępowaniu i do zawarcia umowy. Pełnomocnictwo należy złożyć w oryginale lub kopii poświadczonej notarialnie.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u w:val="single"/>
          <w:lang w:eastAsia="pl-PL"/>
        </w:rPr>
        <w:t xml:space="preserve">SEKCJA IV: PROCEDURA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 xml:space="preserve">IV.1) OPIS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IV.1.1) Tryb udzielenia zamówienia: </w:t>
      </w:r>
      <w:r w:rsidRPr="000F5723">
        <w:rPr>
          <w:rFonts w:ascii="Times New Roman" w:eastAsia="Times New Roman" w:hAnsi="Times New Roman" w:cs="Times New Roman"/>
          <w:sz w:val="24"/>
          <w:szCs w:val="24"/>
          <w:lang w:eastAsia="pl-PL"/>
        </w:rPr>
        <w:t xml:space="preserve">Przetarg nieograniczony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IV.1.2) Zamawiający żąda wniesienia wadium:</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Informacja na temat wadium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IV.1.3) Przewiduje się udzielenie zaliczek na poczet wykonania zamówienia:</w:t>
      </w:r>
      <w:r w:rsidRPr="000F5723">
        <w:rPr>
          <w:rFonts w:ascii="Times New Roman" w:eastAsia="Times New Roman" w:hAnsi="Times New Roman" w:cs="Times New Roman"/>
          <w:sz w:val="24"/>
          <w:szCs w:val="24"/>
          <w:lang w:eastAsia="pl-PL"/>
        </w:rPr>
        <w:t xml:space="preserv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Należy podać informacje na temat udzielania zaliczek: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5723">
        <w:rPr>
          <w:rFonts w:ascii="Times New Roman" w:eastAsia="Times New Roman" w:hAnsi="Times New Roman" w:cs="Times New Roman"/>
          <w:sz w:val="24"/>
          <w:szCs w:val="24"/>
          <w:lang w:eastAsia="pl-PL"/>
        </w:rPr>
        <w:br/>
        <w:t xml:space="preserve">Nie </w:t>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IV.1.5.) Wymaga się złożenia oferty wariantowej: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Dopuszcza się złożenie oferty wariantowej </w:t>
      </w:r>
      <w:r w:rsidRPr="000F5723">
        <w:rPr>
          <w:rFonts w:ascii="Times New Roman" w:eastAsia="Times New Roman" w:hAnsi="Times New Roman" w:cs="Times New Roman"/>
          <w:sz w:val="24"/>
          <w:szCs w:val="24"/>
          <w:lang w:eastAsia="pl-PL"/>
        </w:rPr>
        <w:br/>
        <w:t xml:space="preserve">Nie </w:t>
      </w:r>
      <w:r w:rsidRPr="000F57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Liczba wykonawców   </w:t>
      </w:r>
      <w:r w:rsidRPr="000F5723">
        <w:rPr>
          <w:rFonts w:ascii="Times New Roman" w:eastAsia="Times New Roman" w:hAnsi="Times New Roman" w:cs="Times New Roman"/>
          <w:sz w:val="24"/>
          <w:szCs w:val="24"/>
          <w:lang w:eastAsia="pl-PL"/>
        </w:rPr>
        <w:br/>
        <w:t xml:space="preserve">Przewidywana minimalna liczba wykonawców </w:t>
      </w:r>
      <w:r w:rsidRPr="000F5723">
        <w:rPr>
          <w:rFonts w:ascii="Times New Roman" w:eastAsia="Times New Roman" w:hAnsi="Times New Roman" w:cs="Times New Roman"/>
          <w:sz w:val="24"/>
          <w:szCs w:val="24"/>
          <w:lang w:eastAsia="pl-PL"/>
        </w:rPr>
        <w:br/>
        <w:t xml:space="preserve">Maksymalna liczba wykonawców   </w:t>
      </w:r>
      <w:r w:rsidRPr="000F5723">
        <w:rPr>
          <w:rFonts w:ascii="Times New Roman" w:eastAsia="Times New Roman" w:hAnsi="Times New Roman" w:cs="Times New Roman"/>
          <w:sz w:val="24"/>
          <w:szCs w:val="24"/>
          <w:lang w:eastAsia="pl-PL"/>
        </w:rPr>
        <w:br/>
        <w:t xml:space="preserve">Kryteria selekcji wykonawców: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IV.1.7) Informacje na temat umowy ramowej lub dynamicznego systemu zakupów: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Umowa ramowa będzie zawarta: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Czy przewiduje się ograniczenie liczby uczestników umowy ramowej: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Przewidziana maksymalna liczba uczestników umowy ramowej: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Zamówienie obejmuje ustanowienie dynamicznego systemu zakupów: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IV.1.8) Aukcja elektroniczna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Przewidziane jest przeprowadzenie aukcji elektronicznej </w:t>
      </w:r>
      <w:r w:rsidRPr="000F5723">
        <w:rPr>
          <w:rFonts w:ascii="Times New Roman" w:eastAsia="Times New Roman" w:hAnsi="Times New Roman" w:cs="Times New Roman"/>
          <w:i/>
          <w:iCs/>
          <w:sz w:val="24"/>
          <w:szCs w:val="24"/>
          <w:lang w:eastAsia="pl-PL"/>
        </w:rPr>
        <w:t xml:space="preserve">(przetarg nieograniczony, przetarg ograniczony, negocjacje z ogłoszeniem) </w:t>
      </w:r>
      <w:r w:rsidRPr="000F5723">
        <w:rPr>
          <w:rFonts w:ascii="Times New Roman" w:eastAsia="Times New Roman" w:hAnsi="Times New Roman" w:cs="Times New Roman"/>
          <w:sz w:val="24"/>
          <w:szCs w:val="24"/>
          <w:lang w:eastAsia="pl-PL"/>
        </w:rPr>
        <w:t xml:space="preserve">Nie </w:t>
      </w:r>
      <w:r w:rsidRPr="000F5723">
        <w:rPr>
          <w:rFonts w:ascii="Times New Roman" w:eastAsia="Times New Roman" w:hAnsi="Times New Roman" w:cs="Times New Roman"/>
          <w:sz w:val="24"/>
          <w:szCs w:val="24"/>
          <w:lang w:eastAsia="pl-PL"/>
        </w:rPr>
        <w:br/>
        <w:t xml:space="preserve">Należy podać adres strony internetowej, na której aukcja będzie prowadzona: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5723">
        <w:rPr>
          <w:rFonts w:ascii="Times New Roman" w:eastAsia="Times New Roman" w:hAnsi="Times New Roman" w:cs="Times New Roman"/>
          <w:sz w:val="24"/>
          <w:szCs w:val="24"/>
          <w:lang w:eastAsia="pl-PL"/>
        </w:rPr>
        <w:br/>
        <w:t xml:space="preserve">Informacje dotyczące przebiegu aukcji elektronicznej: </w:t>
      </w:r>
      <w:r w:rsidRPr="000F57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57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57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5723">
        <w:rPr>
          <w:rFonts w:ascii="Times New Roman" w:eastAsia="Times New Roman" w:hAnsi="Times New Roman" w:cs="Times New Roman"/>
          <w:sz w:val="24"/>
          <w:szCs w:val="24"/>
          <w:lang w:eastAsia="pl-PL"/>
        </w:rPr>
        <w:br/>
        <w:t xml:space="preserve">Informacje o liczbie etapów aukcji elektronicznej i czasie ich trwania: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t xml:space="preserve">Czas trwania: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5723">
        <w:rPr>
          <w:rFonts w:ascii="Times New Roman" w:eastAsia="Times New Roman" w:hAnsi="Times New Roman" w:cs="Times New Roman"/>
          <w:sz w:val="24"/>
          <w:szCs w:val="24"/>
          <w:lang w:eastAsia="pl-PL"/>
        </w:rPr>
        <w:br/>
        <w:t xml:space="preserve">Warunki zamknięcia aukcji elektronicznej: </w:t>
      </w:r>
      <w:r w:rsidRPr="000F5723">
        <w:rPr>
          <w:rFonts w:ascii="Times New Roman" w:eastAsia="Times New Roman" w:hAnsi="Times New Roman" w:cs="Times New Roman"/>
          <w:sz w:val="24"/>
          <w:szCs w:val="24"/>
          <w:lang w:eastAsia="pl-PL"/>
        </w:rPr>
        <w:br/>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IV.2) KRYTERIA OCENY OFERT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IV.2.1) Kryteria oceny ofert: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IV.2.2) Kryteria</w:t>
      </w:r>
      <w:r w:rsidRPr="000F572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83"/>
        <w:gridCol w:w="1016"/>
      </w:tblGrid>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Znaczenie</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60,00</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europejski standard emisji spalin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30,00</w:t>
            </w:r>
          </w:p>
        </w:tc>
      </w:tr>
      <w:tr w:rsidR="000F5723" w:rsidRPr="000F5723" w:rsidTr="000F5723">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aspekt funkcjonalny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10,00</w:t>
            </w:r>
          </w:p>
        </w:tc>
      </w:tr>
    </w:tbl>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5723">
        <w:rPr>
          <w:rFonts w:ascii="Times New Roman" w:eastAsia="Times New Roman" w:hAnsi="Times New Roman" w:cs="Times New Roman"/>
          <w:b/>
          <w:bCs/>
          <w:sz w:val="24"/>
          <w:szCs w:val="24"/>
          <w:lang w:eastAsia="pl-PL"/>
        </w:rPr>
        <w:t>Pzp</w:t>
      </w:r>
      <w:proofErr w:type="spellEnd"/>
      <w:r w:rsidRPr="000F5723">
        <w:rPr>
          <w:rFonts w:ascii="Times New Roman" w:eastAsia="Times New Roman" w:hAnsi="Times New Roman" w:cs="Times New Roman"/>
          <w:b/>
          <w:bCs/>
          <w:sz w:val="24"/>
          <w:szCs w:val="24"/>
          <w:lang w:eastAsia="pl-PL"/>
        </w:rPr>
        <w:t xml:space="preserve"> </w:t>
      </w:r>
      <w:r w:rsidRPr="000F5723">
        <w:rPr>
          <w:rFonts w:ascii="Times New Roman" w:eastAsia="Times New Roman" w:hAnsi="Times New Roman" w:cs="Times New Roman"/>
          <w:sz w:val="24"/>
          <w:szCs w:val="24"/>
          <w:lang w:eastAsia="pl-PL"/>
        </w:rPr>
        <w:t xml:space="preserve">(przetarg nieograniczony) </w:t>
      </w:r>
      <w:r w:rsidRPr="000F5723">
        <w:rPr>
          <w:rFonts w:ascii="Times New Roman" w:eastAsia="Times New Roman" w:hAnsi="Times New Roman" w:cs="Times New Roman"/>
          <w:sz w:val="24"/>
          <w:szCs w:val="24"/>
          <w:lang w:eastAsia="pl-PL"/>
        </w:rPr>
        <w:br/>
        <w:t xml:space="preserve">Tak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IV.3) Negocjacje z ogłoszeniem, dialog konkurencyjny, partnerstwo innowacyjne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IV.3.1) Informacje na temat negocjacji z ogłoszeniem</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Minimalne wymagania, które muszą spełniać wszystkie oferty: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5723">
        <w:rPr>
          <w:rFonts w:ascii="Times New Roman" w:eastAsia="Times New Roman" w:hAnsi="Times New Roman" w:cs="Times New Roman"/>
          <w:sz w:val="24"/>
          <w:szCs w:val="24"/>
          <w:lang w:eastAsia="pl-PL"/>
        </w:rPr>
        <w:br/>
        <w:t xml:space="preserve">Przewidziany jest podział negocjacji na etapy w celu ograniczenia liczby ofert: </w:t>
      </w:r>
      <w:r w:rsidRPr="000F5723">
        <w:rPr>
          <w:rFonts w:ascii="Times New Roman" w:eastAsia="Times New Roman" w:hAnsi="Times New Roman" w:cs="Times New Roman"/>
          <w:sz w:val="24"/>
          <w:szCs w:val="24"/>
          <w:lang w:eastAsia="pl-PL"/>
        </w:rPr>
        <w:br/>
        <w:t xml:space="preserve">Należy podać informacje na temat etapów negocjacji (w tym liczbę etapów):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IV.3.2) Informacje na temat dialogu konkurencyjnego</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Wstępny harmonogram postępowania: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Podział dialogu na etapy w celu ograniczenia liczby rozwiązań: </w:t>
      </w:r>
      <w:r w:rsidRPr="000F5723">
        <w:rPr>
          <w:rFonts w:ascii="Times New Roman" w:eastAsia="Times New Roman" w:hAnsi="Times New Roman" w:cs="Times New Roman"/>
          <w:sz w:val="24"/>
          <w:szCs w:val="24"/>
          <w:lang w:eastAsia="pl-PL"/>
        </w:rPr>
        <w:br/>
        <w:t xml:space="preserve">Należy podać informacje na temat etapów dialogu: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IV.3.3) Informacje na temat partnerstwa innowacyjnego</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Informacje dodatkowe: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IV.4) Licytacja elektroniczna </w:t>
      </w:r>
      <w:r w:rsidRPr="000F5723">
        <w:rPr>
          <w:rFonts w:ascii="Times New Roman" w:eastAsia="Times New Roman" w:hAnsi="Times New Roman" w:cs="Times New Roman"/>
          <w:sz w:val="24"/>
          <w:szCs w:val="24"/>
          <w:lang w:eastAsia="pl-PL"/>
        </w:rPr>
        <w:br/>
        <w:t xml:space="preserve">Adres strony internetowej, na której będzie prowadzona licytacja elektroniczna: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Informacje o liczbie etapów licytacji elektronicznej i czasie ich trwania: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Czas trwania: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Termin składania wniosków o dopuszczenie do udziału w licytacji elektronicznej: </w:t>
      </w:r>
      <w:r w:rsidRPr="000F5723">
        <w:rPr>
          <w:rFonts w:ascii="Times New Roman" w:eastAsia="Times New Roman" w:hAnsi="Times New Roman" w:cs="Times New Roman"/>
          <w:sz w:val="24"/>
          <w:szCs w:val="24"/>
          <w:lang w:eastAsia="pl-PL"/>
        </w:rPr>
        <w:br/>
        <w:t xml:space="preserve">Data: godzina: </w:t>
      </w:r>
      <w:r w:rsidRPr="000F5723">
        <w:rPr>
          <w:rFonts w:ascii="Times New Roman" w:eastAsia="Times New Roman" w:hAnsi="Times New Roman" w:cs="Times New Roman"/>
          <w:sz w:val="24"/>
          <w:szCs w:val="24"/>
          <w:lang w:eastAsia="pl-PL"/>
        </w:rPr>
        <w:br/>
        <w:t xml:space="preserve">Termin otwarcia licytacji elektronicznej: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t xml:space="preserve">Termin i warunki zamknięcia licytacji elektronicznej: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t xml:space="preserve">Wymagania dotyczące zabezpieczenia należytego wykonania umowy: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lang w:eastAsia="pl-PL"/>
        </w:rPr>
        <w:br/>
        <w:t xml:space="preserve">Informacje dodatkowe: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r w:rsidRPr="000F5723">
        <w:rPr>
          <w:rFonts w:ascii="Times New Roman" w:eastAsia="Times New Roman" w:hAnsi="Times New Roman" w:cs="Times New Roman"/>
          <w:b/>
          <w:bCs/>
          <w:sz w:val="24"/>
          <w:szCs w:val="24"/>
          <w:lang w:eastAsia="pl-PL"/>
        </w:rPr>
        <w:t>IV.5) ZMIANA UMOWY</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5723">
        <w:rPr>
          <w:rFonts w:ascii="Times New Roman" w:eastAsia="Times New Roman" w:hAnsi="Times New Roman" w:cs="Times New Roman"/>
          <w:sz w:val="24"/>
          <w:szCs w:val="24"/>
          <w:lang w:eastAsia="pl-PL"/>
        </w:rPr>
        <w:t xml:space="preserve"> Tak </w:t>
      </w:r>
      <w:r w:rsidRPr="000F5723">
        <w:rPr>
          <w:rFonts w:ascii="Times New Roman" w:eastAsia="Times New Roman" w:hAnsi="Times New Roman" w:cs="Times New Roman"/>
          <w:sz w:val="24"/>
          <w:szCs w:val="24"/>
          <w:lang w:eastAsia="pl-PL"/>
        </w:rPr>
        <w:br/>
        <w:t xml:space="preserve">Należy wskazać zakres, charakter zmian oraz warunki wprowadzenia zmian: </w:t>
      </w:r>
      <w:r w:rsidRPr="000F5723">
        <w:rPr>
          <w:rFonts w:ascii="Times New Roman" w:eastAsia="Times New Roman" w:hAnsi="Times New Roman" w:cs="Times New Roman"/>
          <w:sz w:val="24"/>
          <w:szCs w:val="24"/>
          <w:lang w:eastAsia="pl-PL"/>
        </w:rPr>
        <w:br/>
        <w:t xml:space="preserve">Zgodnie z art. 144 </w:t>
      </w:r>
      <w:proofErr w:type="spellStart"/>
      <w:r w:rsidRPr="000F5723">
        <w:rPr>
          <w:rFonts w:ascii="Times New Roman" w:eastAsia="Times New Roman" w:hAnsi="Times New Roman" w:cs="Times New Roman"/>
          <w:sz w:val="24"/>
          <w:szCs w:val="24"/>
          <w:lang w:eastAsia="pl-PL"/>
        </w:rPr>
        <w:t>u.p.z.p</w:t>
      </w:r>
      <w:proofErr w:type="spellEnd"/>
      <w:r w:rsidRPr="000F5723">
        <w:rPr>
          <w:rFonts w:ascii="Times New Roman" w:eastAsia="Times New Roman" w:hAnsi="Times New Roman" w:cs="Times New Roman"/>
          <w:sz w:val="24"/>
          <w:szCs w:val="24"/>
          <w:lang w:eastAsia="pl-PL"/>
        </w:rPr>
        <w:t xml:space="preserve">. Zamawiający przewiduje możliwość dokonania istotnych zmian postanowień zawartej umowy w stosunku do treści oferty wykonawcy, z którym podpisano umowę w następującym zakresie i na warunkach określonych poniżej: a) zmiana wysokości wynagrodzenia Wykonawcy w przypadku zmiany regulacji prawnych dotyczących stawek podatku od towaru i usług, b) zmiana sposobu wykonywania usługi objętej przedmiotem zamówienia (np. w zakresie częstotliwości odbioru odpadów komunalnych) będąca następstwem zmiany przepisów prawa powszechnie obowiązującego lub prawa miejscowego, wpływającej na sposób realizacji przedmiotu umowy, c) zmiana sposobu wykonywania usługi objętej przedmiotem zamówienia (np. w zakresie częstotliwości odbioru odpadów komunalnych) będąca następstwem deklaracji złożonych przez właścicieli nieruchomości lub ustalona przez Zamawiającego na podstawie stosownych rejestrów, d) zmiana w zakresie ilości nieruchomości objętych obowiązkiem odbioru odpadów komunalnych, wynikająca z deklaracji złożonych przez właścicieli nieruchomości lub ustalona przez Zamawiającego na podstawie stosownych rejestrów, e) zmiana polegająca na rezygnacji z wykonania określonych czynności objętych zamówieniem i związane z tym odpowiednie obniżenie wynagrodzenia w przypadku wystąpienia okoliczności, których Zamawiający nie mógł przewidzieć przygotowując postępowanie lub w przypadku zmiany przepisów prawa powszechnie obowiązującego lub prawa miejscowego, powodujących, iż wykonanie przedmiotu zamówienia bez ograniczenia jego zakresu wywołałoby dla Zamawiającego niekorzystne skutki, 4. Zmiana postanowień nieistotnych może nastąpić w każdym czasie. Do postanowień nieistotnych zalicza się w szczególności: zmiana danych związanych z obsługą administracyjno-organizacyjną umowy, zmiana osób wskazanych do kontaktów, zmiana adresu do korespondencji. 5. Pozostałe kwestie odnoszące się do umowy uregulowane są w Części II SIWZ.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IV.6) INFORMACJE ADMINISTRACYJNE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IV.6.1) Sposób udostępniania informacji o charakterze poufnym </w:t>
      </w:r>
      <w:r w:rsidRPr="000F5723">
        <w:rPr>
          <w:rFonts w:ascii="Times New Roman" w:eastAsia="Times New Roman" w:hAnsi="Times New Roman" w:cs="Times New Roman"/>
          <w:i/>
          <w:iCs/>
          <w:sz w:val="24"/>
          <w:szCs w:val="24"/>
          <w:lang w:eastAsia="pl-PL"/>
        </w:rPr>
        <w:t xml:space="preserve">(jeżeli dotyczy):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Środki służące ochronie informacji o charakterze poufnym</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5723">
        <w:rPr>
          <w:rFonts w:ascii="Times New Roman" w:eastAsia="Times New Roman" w:hAnsi="Times New Roman" w:cs="Times New Roman"/>
          <w:sz w:val="24"/>
          <w:szCs w:val="24"/>
          <w:lang w:eastAsia="pl-PL"/>
        </w:rPr>
        <w:br/>
        <w:t xml:space="preserve">Data: 2017-12-15, godzina: 10:00, </w:t>
      </w:r>
      <w:r w:rsidRPr="000F57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5723">
        <w:rPr>
          <w:rFonts w:ascii="Times New Roman" w:eastAsia="Times New Roman" w:hAnsi="Times New Roman" w:cs="Times New Roman"/>
          <w:sz w:val="24"/>
          <w:szCs w:val="24"/>
          <w:lang w:eastAsia="pl-PL"/>
        </w:rPr>
        <w:br/>
        <w:t xml:space="preserve">Nie </w:t>
      </w:r>
      <w:r w:rsidRPr="000F5723">
        <w:rPr>
          <w:rFonts w:ascii="Times New Roman" w:eastAsia="Times New Roman" w:hAnsi="Times New Roman" w:cs="Times New Roman"/>
          <w:sz w:val="24"/>
          <w:szCs w:val="24"/>
          <w:lang w:eastAsia="pl-PL"/>
        </w:rPr>
        <w:br/>
        <w:t xml:space="preserve">Wskazać powody: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5723">
        <w:rPr>
          <w:rFonts w:ascii="Times New Roman" w:eastAsia="Times New Roman" w:hAnsi="Times New Roman" w:cs="Times New Roman"/>
          <w:sz w:val="24"/>
          <w:szCs w:val="24"/>
          <w:lang w:eastAsia="pl-PL"/>
        </w:rPr>
        <w:br/>
        <w:t xml:space="preserve">&gt; POLSKI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 xml:space="preserve">IV.6.3) Termin związania ofertą: </w:t>
      </w:r>
      <w:r w:rsidRPr="000F5723">
        <w:rPr>
          <w:rFonts w:ascii="Times New Roman" w:eastAsia="Times New Roman" w:hAnsi="Times New Roman" w:cs="Times New Roman"/>
          <w:sz w:val="24"/>
          <w:szCs w:val="24"/>
          <w:lang w:eastAsia="pl-PL"/>
        </w:rPr>
        <w:t xml:space="preserve">do: okres w dniach: 30 (od ostatecznego terminu składania ofert)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5723">
        <w:rPr>
          <w:rFonts w:ascii="Times New Roman" w:eastAsia="Times New Roman" w:hAnsi="Times New Roman" w:cs="Times New Roman"/>
          <w:sz w:val="24"/>
          <w:szCs w:val="24"/>
          <w:lang w:eastAsia="pl-PL"/>
        </w:rPr>
        <w:t xml:space="preserve"> Nie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5723">
        <w:rPr>
          <w:rFonts w:ascii="Times New Roman" w:eastAsia="Times New Roman" w:hAnsi="Times New Roman" w:cs="Times New Roman"/>
          <w:sz w:val="24"/>
          <w:szCs w:val="24"/>
          <w:lang w:eastAsia="pl-PL"/>
        </w:rPr>
        <w:t xml:space="preserve"> Nie </w:t>
      </w:r>
      <w:r w:rsidRPr="000F5723">
        <w:rPr>
          <w:rFonts w:ascii="Times New Roman" w:eastAsia="Times New Roman" w:hAnsi="Times New Roman" w:cs="Times New Roman"/>
          <w:sz w:val="24"/>
          <w:szCs w:val="24"/>
          <w:lang w:eastAsia="pl-PL"/>
        </w:rPr>
        <w:br/>
      </w:r>
      <w:r w:rsidRPr="000F5723">
        <w:rPr>
          <w:rFonts w:ascii="Times New Roman" w:eastAsia="Times New Roman" w:hAnsi="Times New Roman" w:cs="Times New Roman"/>
          <w:b/>
          <w:bCs/>
          <w:sz w:val="24"/>
          <w:szCs w:val="24"/>
          <w:lang w:eastAsia="pl-PL"/>
        </w:rPr>
        <w:t>IV.6.6) Informacje dodatkowe:</w:t>
      </w:r>
      <w:r w:rsidRPr="000F5723">
        <w:rPr>
          <w:rFonts w:ascii="Times New Roman" w:eastAsia="Times New Roman" w:hAnsi="Times New Roman" w:cs="Times New Roman"/>
          <w:sz w:val="24"/>
          <w:szCs w:val="24"/>
          <w:lang w:eastAsia="pl-PL"/>
        </w:rPr>
        <w:t xml:space="preserve"> </w:t>
      </w:r>
      <w:r w:rsidRPr="000F5723">
        <w:rPr>
          <w:rFonts w:ascii="Times New Roman" w:eastAsia="Times New Roman" w:hAnsi="Times New Roman" w:cs="Times New Roman"/>
          <w:sz w:val="24"/>
          <w:szCs w:val="24"/>
          <w:lang w:eastAsia="pl-PL"/>
        </w:rPr>
        <w:br/>
        <w:t xml:space="preserve">Wykonawca, w terminie 3 dni od dnia zamieszczenia na stronie internetowej Zamawiającego informacji, o której mowa w art. 86 ust. 5 (informacja z otwarcia ofert), przekazuje Zamawiającemu oświadczenie o przynależności lub braku przynależności do tej samej grupy kapitałowej, o której mowa w art. 24 ust. 1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23 ustawy - załącznik nr 9 do SIWZ. Wraz ze złożeniem oświadczenia, Wykonawca może przedstawić dowody, że powiązania z innym Wykonawcą nie prowadzą do zakłócenia konkurencji w postępowaniu o udzielenie zamówienia. Wykonawcy mający siedzibę lub miejsce zamieszkania poza terytorium Rzeczpospolitej Polskiej, zamiast dokumentów, o których mowa w </w:t>
      </w:r>
      <w:proofErr w:type="spellStart"/>
      <w:r w:rsidRPr="000F5723">
        <w:rPr>
          <w:rFonts w:ascii="Times New Roman" w:eastAsia="Times New Roman" w:hAnsi="Times New Roman" w:cs="Times New Roman"/>
          <w:sz w:val="24"/>
          <w:szCs w:val="24"/>
          <w:lang w:eastAsia="pl-PL"/>
        </w:rPr>
        <w:t>pkt</w:t>
      </w:r>
      <w:proofErr w:type="spellEnd"/>
      <w:r w:rsidRPr="000F5723">
        <w:rPr>
          <w:rFonts w:ascii="Times New Roman" w:eastAsia="Times New Roman" w:hAnsi="Times New Roman" w:cs="Times New Roman"/>
          <w:sz w:val="24"/>
          <w:szCs w:val="24"/>
          <w:lang w:eastAsia="pl-PL"/>
        </w:rPr>
        <w:t xml:space="preserve"> 2 lit. a) SIWZ–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wyżej powinny być złożone wraz z tłumaczeniem na język polski i powinny być wystawione nie wcześniej niż sześć miesięcy przed upływem terminu składania ofert. </w:t>
      </w:r>
    </w:p>
    <w:p w:rsidR="000F5723" w:rsidRPr="000F5723" w:rsidRDefault="000F5723" w:rsidP="000F5723">
      <w:pPr>
        <w:spacing w:after="0" w:line="240" w:lineRule="auto"/>
        <w:jc w:val="center"/>
        <w:rPr>
          <w:rFonts w:ascii="Times New Roman" w:eastAsia="Times New Roman" w:hAnsi="Times New Roman" w:cs="Times New Roman"/>
          <w:sz w:val="24"/>
          <w:szCs w:val="24"/>
          <w:lang w:eastAsia="pl-PL"/>
        </w:rPr>
      </w:pPr>
      <w:r w:rsidRPr="000F5723">
        <w:rPr>
          <w:rFonts w:ascii="Times New Roman" w:eastAsia="Times New Roman" w:hAnsi="Times New Roman" w:cs="Times New Roman"/>
          <w:sz w:val="24"/>
          <w:szCs w:val="24"/>
          <w:u w:val="single"/>
          <w:lang w:eastAsia="pl-PL"/>
        </w:rPr>
        <w:t xml:space="preserve">ZAŁĄCZNIK I - INFORMACJE DOTYCZĄCE OFERT CZĘŚCIOWYCH </w:t>
      </w:r>
    </w:p>
    <w:p w:rsidR="000F5723" w:rsidRPr="000F5723" w:rsidRDefault="000F5723" w:rsidP="000F5723">
      <w:pPr>
        <w:spacing w:after="0" w:line="240" w:lineRule="auto"/>
        <w:rPr>
          <w:rFonts w:ascii="Times New Roman" w:eastAsia="Times New Roman" w:hAnsi="Times New Roman" w:cs="Times New Roman"/>
          <w:sz w:val="24"/>
          <w:szCs w:val="24"/>
          <w:lang w:eastAsia="pl-PL"/>
        </w:rPr>
      </w:pPr>
    </w:p>
    <w:p w:rsidR="000F5723" w:rsidRPr="000F5723" w:rsidRDefault="000F5723" w:rsidP="000F5723">
      <w:pPr>
        <w:spacing w:after="0" w:line="240" w:lineRule="auto"/>
        <w:rPr>
          <w:rFonts w:ascii="Times New Roman" w:eastAsia="Times New Roman" w:hAnsi="Times New Roman" w:cs="Times New Roman"/>
          <w:sz w:val="24"/>
          <w:szCs w:val="24"/>
          <w:lang w:eastAsia="pl-PL"/>
        </w:rPr>
      </w:pPr>
    </w:p>
    <w:p w:rsidR="000F5723" w:rsidRPr="000F5723" w:rsidRDefault="000F5723" w:rsidP="000F5723">
      <w:pPr>
        <w:spacing w:after="240" w:line="240" w:lineRule="auto"/>
        <w:rPr>
          <w:rFonts w:ascii="Times New Roman" w:eastAsia="Times New Roman" w:hAnsi="Times New Roman" w:cs="Times New Roman"/>
          <w:sz w:val="24"/>
          <w:szCs w:val="24"/>
          <w:lang w:eastAsia="pl-PL"/>
        </w:rPr>
      </w:pPr>
    </w:p>
    <w:p w:rsidR="000F5723" w:rsidRPr="000F5723" w:rsidRDefault="000F5723" w:rsidP="000F57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F5723" w:rsidRPr="000F5723" w:rsidTr="000F5723">
        <w:trPr>
          <w:tblCellSpacing w:w="15" w:type="dxa"/>
        </w:trPr>
        <w:tc>
          <w:tcPr>
            <w:tcW w:w="0" w:type="auto"/>
            <w:vAlign w:val="center"/>
            <w:hideMark/>
          </w:tcPr>
          <w:p w:rsidR="000F5723" w:rsidRPr="000F5723" w:rsidRDefault="000F5723" w:rsidP="000F5723">
            <w:pPr>
              <w:spacing w:after="0" w:line="240" w:lineRule="auto"/>
              <w:rPr>
                <w:rFonts w:ascii="Times New Roman" w:eastAsia="Times New Roman" w:hAnsi="Times New Roman" w:cs="Times New Roman"/>
                <w:sz w:val="24"/>
                <w:szCs w:val="24"/>
                <w:lang w:eastAsia="pl-PL"/>
              </w:rPr>
            </w:pPr>
          </w:p>
        </w:tc>
      </w:tr>
    </w:tbl>
    <w:p w:rsidR="003247C8" w:rsidRDefault="000C5194"/>
    <w:sectPr w:rsidR="003247C8" w:rsidSect="00131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F5723"/>
    <w:rsid w:val="000C5194"/>
    <w:rsid w:val="000F5723"/>
    <w:rsid w:val="00131B49"/>
    <w:rsid w:val="007A1169"/>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B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287603">
      <w:bodyDiv w:val="1"/>
      <w:marLeft w:val="0"/>
      <w:marRight w:val="0"/>
      <w:marTop w:val="0"/>
      <w:marBottom w:val="0"/>
      <w:divBdr>
        <w:top w:val="none" w:sz="0" w:space="0" w:color="auto"/>
        <w:left w:val="none" w:sz="0" w:space="0" w:color="auto"/>
        <w:bottom w:val="none" w:sz="0" w:space="0" w:color="auto"/>
        <w:right w:val="none" w:sz="0" w:space="0" w:color="auto"/>
      </w:divBdr>
      <w:divsChild>
        <w:div w:id="1678189765">
          <w:marLeft w:val="0"/>
          <w:marRight w:val="0"/>
          <w:marTop w:val="0"/>
          <w:marBottom w:val="0"/>
          <w:divBdr>
            <w:top w:val="none" w:sz="0" w:space="0" w:color="auto"/>
            <w:left w:val="none" w:sz="0" w:space="0" w:color="auto"/>
            <w:bottom w:val="none" w:sz="0" w:space="0" w:color="auto"/>
            <w:right w:val="none" w:sz="0" w:space="0" w:color="auto"/>
          </w:divBdr>
          <w:divsChild>
            <w:div w:id="331298002">
              <w:marLeft w:val="0"/>
              <w:marRight w:val="0"/>
              <w:marTop w:val="0"/>
              <w:marBottom w:val="0"/>
              <w:divBdr>
                <w:top w:val="none" w:sz="0" w:space="0" w:color="auto"/>
                <w:left w:val="none" w:sz="0" w:space="0" w:color="auto"/>
                <w:bottom w:val="none" w:sz="0" w:space="0" w:color="auto"/>
                <w:right w:val="none" w:sz="0" w:space="0" w:color="auto"/>
              </w:divBdr>
            </w:div>
            <w:div w:id="14036632">
              <w:marLeft w:val="0"/>
              <w:marRight w:val="0"/>
              <w:marTop w:val="0"/>
              <w:marBottom w:val="0"/>
              <w:divBdr>
                <w:top w:val="none" w:sz="0" w:space="0" w:color="auto"/>
                <w:left w:val="none" w:sz="0" w:space="0" w:color="auto"/>
                <w:bottom w:val="none" w:sz="0" w:space="0" w:color="auto"/>
                <w:right w:val="none" w:sz="0" w:space="0" w:color="auto"/>
              </w:divBdr>
            </w:div>
            <w:div w:id="583149166">
              <w:marLeft w:val="0"/>
              <w:marRight w:val="0"/>
              <w:marTop w:val="0"/>
              <w:marBottom w:val="0"/>
              <w:divBdr>
                <w:top w:val="none" w:sz="0" w:space="0" w:color="auto"/>
                <w:left w:val="none" w:sz="0" w:space="0" w:color="auto"/>
                <w:bottom w:val="none" w:sz="0" w:space="0" w:color="auto"/>
                <w:right w:val="none" w:sz="0" w:space="0" w:color="auto"/>
              </w:divBdr>
              <w:divsChild>
                <w:div w:id="93288337">
                  <w:marLeft w:val="0"/>
                  <w:marRight w:val="0"/>
                  <w:marTop w:val="0"/>
                  <w:marBottom w:val="0"/>
                  <w:divBdr>
                    <w:top w:val="none" w:sz="0" w:space="0" w:color="auto"/>
                    <w:left w:val="none" w:sz="0" w:space="0" w:color="auto"/>
                    <w:bottom w:val="none" w:sz="0" w:space="0" w:color="auto"/>
                    <w:right w:val="none" w:sz="0" w:space="0" w:color="auto"/>
                  </w:divBdr>
                </w:div>
              </w:divsChild>
            </w:div>
            <w:div w:id="1922832400">
              <w:marLeft w:val="0"/>
              <w:marRight w:val="0"/>
              <w:marTop w:val="0"/>
              <w:marBottom w:val="0"/>
              <w:divBdr>
                <w:top w:val="none" w:sz="0" w:space="0" w:color="auto"/>
                <w:left w:val="none" w:sz="0" w:space="0" w:color="auto"/>
                <w:bottom w:val="none" w:sz="0" w:space="0" w:color="auto"/>
                <w:right w:val="none" w:sz="0" w:space="0" w:color="auto"/>
              </w:divBdr>
              <w:divsChild>
                <w:div w:id="1350909252">
                  <w:marLeft w:val="0"/>
                  <w:marRight w:val="0"/>
                  <w:marTop w:val="0"/>
                  <w:marBottom w:val="0"/>
                  <w:divBdr>
                    <w:top w:val="none" w:sz="0" w:space="0" w:color="auto"/>
                    <w:left w:val="none" w:sz="0" w:space="0" w:color="auto"/>
                    <w:bottom w:val="none" w:sz="0" w:space="0" w:color="auto"/>
                    <w:right w:val="none" w:sz="0" w:space="0" w:color="auto"/>
                  </w:divBdr>
                </w:div>
              </w:divsChild>
            </w:div>
            <w:div w:id="45839039">
              <w:marLeft w:val="0"/>
              <w:marRight w:val="0"/>
              <w:marTop w:val="0"/>
              <w:marBottom w:val="0"/>
              <w:divBdr>
                <w:top w:val="none" w:sz="0" w:space="0" w:color="auto"/>
                <w:left w:val="none" w:sz="0" w:space="0" w:color="auto"/>
                <w:bottom w:val="none" w:sz="0" w:space="0" w:color="auto"/>
                <w:right w:val="none" w:sz="0" w:space="0" w:color="auto"/>
              </w:divBdr>
              <w:divsChild>
                <w:div w:id="982583724">
                  <w:marLeft w:val="0"/>
                  <w:marRight w:val="0"/>
                  <w:marTop w:val="0"/>
                  <w:marBottom w:val="0"/>
                  <w:divBdr>
                    <w:top w:val="none" w:sz="0" w:space="0" w:color="auto"/>
                    <w:left w:val="none" w:sz="0" w:space="0" w:color="auto"/>
                    <w:bottom w:val="none" w:sz="0" w:space="0" w:color="auto"/>
                    <w:right w:val="none" w:sz="0" w:space="0" w:color="auto"/>
                  </w:divBdr>
                </w:div>
                <w:div w:id="197159696">
                  <w:marLeft w:val="0"/>
                  <w:marRight w:val="0"/>
                  <w:marTop w:val="0"/>
                  <w:marBottom w:val="0"/>
                  <w:divBdr>
                    <w:top w:val="none" w:sz="0" w:space="0" w:color="auto"/>
                    <w:left w:val="none" w:sz="0" w:space="0" w:color="auto"/>
                    <w:bottom w:val="none" w:sz="0" w:space="0" w:color="auto"/>
                    <w:right w:val="none" w:sz="0" w:space="0" w:color="auto"/>
                  </w:divBdr>
                </w:div>
                <w:div w:id="2094814270">
                  <w:marLeft w:val="0"/>
                  <w:marRight w:val="0"/>
                  <w:marTop w:val="0"/>
                  <w:marBottom w:val="0"/>
                  <w:divBdr>
                    <w:top w:val="none" w:sz="0" w:space="0" w:color="auto"/>
                    <w:left w:val="none" w:sz="0" w:space="0" w:color="auto"/>
                    <w:bottom w:val="none" w:sz="0" w:space="0" w:color="auto"/>
                    <w:right w:val="none" w:sz="0" w:space="0" w:color="auto"/>
                  </w:divBdr>
                </w:div>
                <w:div w:id="2030714974">
                  <w:marLeft w:val="0"/>
                  <w:marRight w:val="0"/>
                  <w:marTop w:val="0"/>
                  <w:marBottom w:val="0"/>
                  <w:divBdr>
                    <w:top w:val="none" w:sz="0" w:space="0" w:color="auto"/>
                    <w:left w:val="none" w:sz="0" w:space="0" w:color="auto"/>
                    <w:bottom w:val="none" w:sz="0" w:space="0" w:color="auto"/>
                    <w:right w:val="none" w:sz="0" w:space="0" w:color="auto"/>
                  </w:divBdr>
                </w:div>
              </w:divsChild>
            </w:div>
            <w:div w:id="1831747453">
              <w:marLeft w:val="0"/>
              <w:marRight w:val="0"/>
              <w:marTop w:val="0"/>
              <w:marBottom w:val="0"/>
              <w:divBdr>
                <w:top w:val="none" w:sz="0" w:space="0" w:color="auto"/>
                <w:left w:val="none" w:sz="0" w:space="0" w:color="auto"/>
                <w:bottom w:val="none" w:sz="0" w:space="0" w:color="auto"/>
                <w:right w:val="none" w:sz="0" w:space="0" w:color="auto"/>
              </w:divBdr>
              <w:divsChild>
                <w:div w:id="789470078">
                  <w:marLeft w:val="0"/>
                  <w:marRight w:val="0"/>
                  <w:marTop w:val="0"/>
                  <w:marBottom w:val="0"/>
                  <w:divBdr>
                    <w:top w:val="none" w:sz="0" w:space="0" w:color="auto"/>
                    <w:left w:val="none" w:sz="0" w:space="0" w:color="auto"/>
                    <w:bottom w:val="none" w:sz="0" w:space="0" w:color="auto"/>
                    <w:right w:val="none" w:sz="0" w:space="0" w:color="auto"/>
                  </w:divBdr>
                </w:div>
                <w:div w:id="379598900">
                  <w:marLeft w:val="0"/>
                  <w:marRight w:val="0"/>
                  <w:marTop w:val="0"/>
                  <w:marBottom w:val="0"/>
                  <w:divBdr>
                    <w:top w:val="none" w:sz="0" w:space="0" w:color="auto"/>
                    <w:left w:val="none" w:sz="0" w:space="0" w:color="auto"/>
                    <w:bottom w:val="none" w:sz="0" w:space="0" w:color="auto"/>
                    <w:right w:val="none" w:sz="0" w:space="0" w:color="auto"/>
                  </w:divBdr>
                </w:div>
                <w:div w:id="1164591380">
                  <w:marLeft w:val="0"/>
                  <w:marRight w:val="0"/>
                  <w:marTop w:val="0"/>
                  <w:marBottom w:val="0"/>
                  <w:divBdr>
                    <w:top w:val="none" w:sz="0" w:space="0" w:color="auto"/>
                    <w:left w:val="none" w:sz="0" w:space="0" w:color="auto"/>
                    <w:bottom w:val="none" w:sz="0" w:space="0" w:color="auto"/>
                    <w:right w:val="none" w:sz="0" w:space="0" w:color="auto"/>
                  </w:divBdr>
                </w:div>
                <w:div w:id="854614803">
                  <w:marLeft w:val="0"/>
                  <w:marRight w:val="0"/>
                  <w:marTop w:val="0"/>
                  <w:marBottom w:val="0"/>
                  <w:divBdr>
                    <w:top w:val="none" w:sz="0" w:space="0" w:color="auto"/>
                    <w:left w:val="none" w:sz="0" w:space="0" w:color="auto"/>
                    <w:bottom w:val="none" w:sz="0" w:space="0" w:color="auto"/>
                    <w:right w:val="none" w:sz="0" w:space="0" w:color="auto"/>
                  </w:divBdr>
                </w:div>
                <w:div w:id="1685786607">
                  <w:marLeft w:val="0"/>
                  <w:marRight w:val="0"/>
                  <w:marTop w:val="0"/>
                  <w:marBottom w:val="0"/>
                  <w:divBdr>
                    <w:top w:val="none" w:sz="0" w:space="0" w:color="auto"/>
                    <w:left w:val="none" w:sz="0" w:space="0" w:color="auto"/>
                    <w:bottom w:val="none" w:sz="0" w:space="0" w:color="auto"/>
                    <w:right w:val="none" w:sz="0" w:space="0" w:color="auto"/>
                  </w:divBdr>
                </w:div>
                <w:div w:id="1079212559">
                  <w:marLeft w:val="0"/>
                  <w:marRight w:val="0"/>
                  <w:marTop w:val="0"/>
                  <w:marBottom w:val="0"/>
                  <w:divBdr>
                    <w:top w:val="none" w:sz="0" w:space="0" w:color="auto"/>
                    <w:left w:val="none" w:sz="0" w:space="0" w:color="auto"/>
                    <w:bottom w:val="none" w:sz="0" w:space="0" w:color="auto"/>
                    <w:right w:val="none" w:sz="0" w:space="0" w:color="auto"/>
                  </w:divBdr>
                </w:div>
                <w:div w:id="836114643">
                  <w:marLeft w:val="0"/>
                  <w:marRight w:val="0"/>
                  <w:marTop w:val="0"/>
                  <w:marBottom w:val="0"/>
                  <w:divBdr>
                    <w:top w:val="none" w:sz="0" w:space="0" w:color="auto"/>
                    <w:left w:val="none" w:sz="0" w:space="0" w:color="auto"/>
                    <w:bottom w:val="none" w:sz="0" w:space="0" w:color="auto"/>
                    <w:right w:val="none" w:sz="0" w:space="0" w:color="auto"/>
                  </w:divBdr>
                </w:div>
              </w:divsChild>
            </w:div>
            <w:div w:id="211039003">
              <w:marLeft w:val="0"/>
              <w:marRight w:val="0"/>
              <w:marTop w:val="0"/>
              <w:marBottom w:val="0"/>
              <w:divBdr>
                <w:top w:val="none" w:sz="0" w:space="0" w:color="auto"/>
                <w:left w:val="none" w:sz="0" w:space="0" w:color="auto"/>
                <w:bottom w:val="none" w:sz="0" w:space="0" w:color="auto"/>
                <w:right w:val="none" w:sz="0" w:space="0" w:color="auto"/>
              </w:divBdr>
              <w:divsChild>
                <w:div w:id="769740040">
                  <w:marLeft w:val="0"/>
                  <w:marRight w:val="0"/>
                  <w:marTop w:val="0"/>
                  <w:marBottom w:val="0"/>
                  <w:divBdr>
                    <w:top w:val="none" w:sz="0" w:space="0" w:color="auto"/>
                    <w:left w:val="none" w:sz="0" w:space="0" w:color="auto"/>
                    <w:bottom w:val="none" w:sz="0" w:space="0" w:color="auto"/>
                    <w:right w:val="none" w:sz="0" w:space="0" w:color="auto"/>
                  </w:divBdr>
                </w:div>
                <w:div w:id="1475754465">
                  <w:marLeft w:val="0"/>
                  <w:marRight w:val="0"/>
                  <w:marTop w:val="0"/>
                  <w:marBottom w:val="0"/>
                  <w:divBdr>
                    <w:top w:val="none" w:sz="0" w:space="0" w:color="auto"/>
                    <w:left w:val="none" w:sz="0" w:space="0" w:color="auto"/>
                    <w:bottom w:val="none" w:sz="0" w:space="0" w:color="auto"/>
                    <w:right w:val="none" w:sz="0" w:space="0" w:color="auto"/>
                  </w:divBdr>
                </w:div>
              </w:divsChild>
            </w:div>
            <w:div w:id="1787188350">
              <w:marLeft w:val="0"/>
              <w:marRight w:val="0"/>
              <w:marTop w:val="0"/>
              <w:marBottom w:val="0"/>
              <w:divBdr>
                <w:top w:val="none" w:sz="0" w:space="0" w:color="auto"/>
                <w:left w:val="none" w:sz="0" w:space="0" w:color="auto"/>
                <w:bottom w:val="none" w:sz="0" w:space="0" w:color="auto"/>
                <w:right w:val="none" w:sz="0" w:space="0" w:color="auto"/>
              </w:divBdr>
              <w:divsChild>
                <w:div w:id="865749672">
                  <w:marLeft w:val="0"/>
                  <w:marRight w:val="0"/>
                  <w:marTop w:val="0"/>
                  <w:marBottom w:val="0"/>
                  <w:divBdr>
                    <w:top w:val="none" w:sz="0" w:space="0" w:color="auto"/>
                    <w:left w:val="none" w:sz="0" w:space="0" w:color="auto"/>
                    <w:bottom w:val="none" w:sz="0" w:space="0" w:color="auto"/>
                    <w:right w:val="none" w:sz="0" w:space="0" w:color="auto"/>
                  </w:divBdr>
                </w:div>
                <w:div w:id="1008631396">
                  <w:marLeft w:val="0"/>
                  <w:marRight w:val="0"/>
                  <w:marTop w:val="0"/>
                  <w:marBottom w:val="0"/>
                  <w:divBdr>
                    <w:top w:val="none" w:sz="0" w:space="0" w:color="auto"/>
                    <w:left w:val="none" w:sz="0" w:space="0" w:color="auto"/>
                    <w:bottom w:val="none" w:sz="0" w:space="0" w:color="auto"/>
                    <w:right w:val="none" w:sz="0" w:space="0" w:color="auto"/>
                  </w:divBdr>
                </w:div>
                <w:div w:id="1787263092">
                  <w:marLeft w:val="0"/>
                  <w:marRight w:val="0"/>
                  <w:marTop w:val="0"/>
                  <w:marBottom w:val="0"/>
                  <w:divBdr>
                    <w:top w:val="none" w:sz="0" w:space="0" w:color="auto"/>
                    <w:left w:val="none" w:sz="0" w:space="0" w:color="auto"/>
                    <w:bottom w:val="none" w:sz="0" w:space="0" w:color="auto"/>
                    <w:right w:val="none" w:sz="0" w:space="0" w:color="auto"/>
                  </w:divBdr>
                </w:div>
                <w:div w:id="327904084">
                  <w:marLeft w:val="0"/>
                  <w:marRight w:val="0"/>
                  <w:marTop w:val="0"/>
                  <w:marBottom w:val="0"/>
                  <w:divBdr>
                    <w:top w:val="none" w:sz="0" w:space="0" w:color="auto"/>
                    <w:left w:val="none" w:sz="0" w:space="0" w:color="auto"/>
                    <w:bottom w:val="none" w:sz="0" w:space="0" w:color="auto"/>
                    <w:right w:val="none" w:sz="0" w:space="0" w:color="auto"/>
                  </w:divBdr>
                </w:div>
                <w:div w:id="711343937">
                  <w:marLeft w:val="0"/>
                  <w:marRight w:val="0"/>
                  <w:marTop w:val="0"/>
                  <w:marBottom w:val="0"/>
                  <w:divBdr>
                    <w:top w:val="none" w:sz="0" w:space="0" w:color="auto"/>
                    <w:left w:val="none" w:sz="0" w:space="0" w:color="auto"/>
                    <w:bottom w:val="none" w:sz="0" w:space="0" w:color="auto"/>
                    <w:right w:val="none" w:sz="0" w:space="0" w:color="auto"/>
                  </w:divBdr>
                </w:div>
                <w:div w:id="743534102">
                  <w:marLeft w:val="0"/>
                  <w:marRight w:val="0"/>
                  <w:marTop w:val="0"/>
                  <w:marBottom w:val="0"/>
                  <w:divBdr>
                    <w:top w:val="none" w:sz="0" w:space="0" w:color="auto"/>
                    <w:left w:val="none" w:sz="0" w:space="0" w:color="auto"/>
                    <w:bottom w:val="none" w:sz="0" w:space="0" w:color="auto"/>
                    <w:right w:val="none" w:sz="0" w:space="0" w:color="auto"/>
                  </w:divBdr>
                </w:div>
              </w:divsChild>
            </w:div>
            <w:div w:id="1165129541">
              <w:marLeft w:val="0"/>
              <w:marRight w:val="0"/>
              <w:marTop w:val="0"/>
              <w:marBottom w:val="0"/>
              <w:divBdr>
                <w:top w:val="none" w:sz="0" w:space="0" w:color="auto"/>
                <w:left w:val="none" w:sz="0" w:space="0" w:color="auto"/>
                <w:bottom w:val="none" w:sz="0" w:space="0" w:color="auto"/>
                <w:right w:val="none" w:sz="0" w:space="0" w:color="auto"/>
              </w:divBdr>
              <w:divsChild>
                <w:div w:id="22903126">
                  <w:marLeft w:val="0"/>
                  <w:marRight w:val="0"/>
                  <w:marTop w:val="0"/>
                  <w:marBottom w:val="0"/>
                  <w:divBdr>
                    <w:top w:val="none" w:sz="0" w:space="0" w:color="auto"/>
                    <w:left w:val="none" w:sz="0" w:space="0" w:color="auto"/>
                    <w:bottom w:val="none" w:sz="0" w:space="0" w:color="auto"/>
                    <w:right w:val="none" w:sz="0" w:space="0" w:color="auto"/>
                  </w:divBdr>
                </w:div>
                <w:div w:id="277883151">
                  <w:marLeft w:val="0"/>
                  <w:marRight w:val="0"/>
                  <w:marTop w:val="0"/>
                  <w:marBottom w:val="0"/>
                  <w:divBdr>
                    <w:top w:val="none" w:sz="0" w:space="0" w:color="auto"/>
                    <w:left w:val="none" w:sz="0" w:space="0" w:color="auto"/>
                    <w:bottom w:val="none" w:sz="0" w:space="0" w:color="auto"/>
                    <w:right w:val="none" w:sz="0" w:space="0" w:color="auto"/>
                  </w:divBdr>
                </w:div>
                <w:div w:id="920018215">
                  <w:marLeft w:val="0"/>
                  <w:marRight w:val="0"/>
                  <w:marTop w:val="0"/>
                  <w:marBottom w:val="0"/>
                  <w:divBdr>
                    <w:top w:val="none" w:sz="0" w:space="0" w:color="auto"/>
                    <w:left w:val="none" w:sz="0" w:space="0" w:color="auto"/>
                    <w:bottom w:val="none" w:sz="0" w:space="0" w:color="auto"/>
                    <w:right w:val="none" w:sz="0" w:space="0" w:color="auto"/>
                  </w:divBdr>
                </w:div>
                <w:div w:id="1280185816">
                  <w:marLeft w:val="0"/>
                  <w:marRight w:val="0"/>
                  <w:marTop w:val="0"/>
                  <w:marBottom w:val="0"/>
                  <w:divBdr>
                    <w:top w:val="none" w:sz="0" w:space="0" w:color="auto"/>
                    <w:left w:val="none" w:sz="0" w:space="0" w:color="auto"/>
                    <w:bottom w:val="none" w:sz="0" w:space="0" w:color="auto"/>
                    <w:right w:val="none" w:sz="0" w:space="0" w:color="auto"/>
                  </w:divBdr>
                </w:div>
                <w:div w:id="444273367">
                  <w:marLeft w:val="0"/>
                  <w:marRight w:val="0"/>
                  <w:marTop w:val="0"/>
                  <w:marBottom w:val="0"/>
                  <w:divBdr>
                    <w:top w:val="none" w:sz="0" w:space="0" w:color="auto"/>
                    <w:left w:val="none" w:sz="0" w:space="0" w:color="auto"/>
                    <w:bottom w:val="none" w:sz="0" w:space="0" w:color="auto"/>
                    <w:right w:val="none" w:sz="0" w:space="0" w:color="auto"/>
                  </w:divBdr>
                </w:div>
                <w:div w:id="1375153291">
                  <w:marLeft w:val="0"/>
                  <w:marRight w:val="0"/>
                  <w:marTop w:val="0"/>
                  <w:marBottom w:val="0"/>
                  <w:divBdr>
                    <w:top w:val="none" w:sz="0" w:space="0" w:color="auto"/>
                    <w:left w:val="none" w:sz="0" w:space="0" w:color="auto"/>
                    <w:bottom w:val="none" w:sz="0" w:space="0" w:color="auto"/>
                    <w:right w:val="none" w:sz="0" w:space="0" w:color="auto"/>
                  </w:divBdr>
                </w:div>
                <w:div w:id="1637292793">
                  <w:marLeft w:val="0"/>
                  <w:marRight w:val="0"/>
                  <w:marTop w:val="0"/>
                  <w:marBottom w:val="0"/>
                  <w:divBdr>
                    <w:top w:val="none" w:sz="0" w:space="0" w:color="auto"/>
                    <w:left w:val="none" w:sz="0" w:space="0" w:color="auto"/>
                    <w:bottom w:val="none" w:sz="0" w:space="0" w:color="auto"/>
                    <w:right w:val="none" w:sz="0" w:space="0" w:color="auto"/>
                  </w:divBdr>
                </w:div>
                <w:div w:id="1579830446">
                  <w:marLeft w:val="0"/>
                  <w:marRight w:val="0"/>
                  <w:marTop w:val="0"/>
                  <w:marBottom w:val="0"/>
                  <w:divBdr>
                    <w:top w:val="none" w:sz="0" w:space="0" w:color="auto"/>
                    <w:left w:val="none" w:sz="0" w:space="0" w:color="auto"/>
                    <w:bottom w:val="none" w:sz="0" w:space="0" w:color="auto"/>
                    <w:right w:val="none" w:sz="0" w:space="0" w:color="auto"/>
                  </w:divBdr>
                </w:div>
              </w:divsChild>
            </w:div>
            <w:div w:id="898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4571</Words>
  <Characters>27427</Characters>
  <Application>Microsoft Office Word</Application>
  <DocSecurity>0</DocSecurity>
  <Lines>228</Lines>
  <Paragraphs>63</Paragraphs>
  <ScaleCrop>false</ScaleCrop>
  <Company/>
  <LinksUpToDate>false</LinksUpToDate>
  <CharactersWithSpaces>31935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2017-12-07T12:27:00Z</dcterms:created>
  <dcterms:modified xsi:type="dcterms:W3CDTF">2017-12-07T12:28:00Z</dcterms:modified>
</cp:coreProperties>
</file>