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09" w:rsidRPr="005A2209" w:rsidRDefault="005A2209" w:rsidP="00895BD3">
      <w:pPr>
        <w:spacing w:before="0" w:after="240"/>
        <w:ind w:left="0" w:right="0"/>
        <w:jc w:val="center"/>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Ogłoszenie nr 606178-N-2018 z dnia 2018-08-20 r.</w:t>
      </w:r>
    </w:p>
    <w:p w:rsidR="005A2209" w:rsidRPr="005A2209" w:rsidRDefault="005A2209" w:rsidP="005A2209">
      <w:pPr>
        <w:spacing w:before="0"/>
        <w:ind w:left="0" w:right="0"/>
        <w:jc w:val="center"/>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Gmina Choszczno: Pełnienie funkcji inspektora nadzoru nad zadaniem pn. Wykonanie prac remontowo – budowlanych w budynkach Szkoły Podstawowej Nr 1 w Choszcznie i Szkoły Podstawowej w Sławęcinie w ramach - Modernizacji energetycznej budynków oświaty w Gminie Choszczno z wykorzystaniem odnawialnych źródeł energii</w:t>
      </w:r>
      <w:r w:rsidRPr="005A2209">
        <w:rPr>
          <w:rFonts w:ascii="Times New Roman" w:eastAsia="Times New Roman" w:hAnsi="Times New Roman" w:cs="Times New Roman"/>
          <w:sz w:val="24"/>
          <w:szCs w:val="24"/>
          <w:lang w:eastAsia="pl-PL"/>
        </w:rPr>
        <w:br/>
        <w:t xml:space="preserve">OGŁOSZENIE O ZAMÓWIENIU - Usługi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Zamieszczanie ogłoszenia:</w:t>
      </w:r>
      <w:r w:rsidRPr="005A2209">
        <w:rPr>
          <w:rFonts w:ascii="Times New Roman" w:eastAsia="Times New Roman" w:hAnsi="Times New Roman" w:cs="Times New Roman"/>
          <w:sz w:val="24"/>
          <w:szCs w:val="24"/>
          <w:lang w:eastAsia="pl-PL"/>
        </w:rPr>
        <w:t xml:space="preserve"> Zamieszczanie obowiązkowe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Ogłoszenie dotyczy:</w:t>
      </w:r>
      <w:r w:rsidRPr="005A2209">
        <w:rPr>
          <w:rFonts w:ascii="Times New Roman" w:eastAsia="Times New Roman" w:hAnsi="Times New Roman" w:cs="Times New Roman"/>
          <w:sz w:val="24"/>
          <w:szCs w:val="24"/>
          <w:lang w:eastAsia="pl-PL"/>
        </w:rPr>
        <w:t xml:space="preserve"> Zamówienia publicznego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Tak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Nazwa projektu lub programu</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Zamówienie objęte wsparciem ze środków Regionalnego Programu Operacyjnego Województwa Zachodniopomorskiego 2014-2020 Oś priorytetowa II Gospodarka niskoemisyjna Działanie 2.5 Modernizacja energetyczna obiektów użyteczności publicznej ramach umowy o dofinansowanie projektu nr RPZP.02.05.00-32-A016/16-00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2209">
        <w:rPr>
          <w:rFonts w:ascii="Times New Roman" w:eastAsia="Times New Roman" w:hAnsi="Times New Roman" w:cs="Times New Roman"/>
          <w:sz w:val="24"/>
          <w:szCs w:val="24"/>
          <w:lang w:eastAsia="pl-PL"/>
        </w:rPr>
        <w:t>Pzp</w:t>
      </w:r>
      <w:proofErr w:type="spellEnd"/>
      <w:r w:rsidRPr="005A22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u w:val="single"/>
          <w:lang w:eastAsia="pl-PL"/>
        </w:rPr>
        <w:t>SEKCJA I: ZAMAWIAJĄCY</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Postępowanie przeprowadza centralny zamawiający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Informacje na temat podmiotu któremu zamawiający powierzył/powierzyli prowadzenie postępowania:</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Postępowanie jest przeprowadzane wspólnie przez zamawiających</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Informacje dodatkowe:</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 1) NAZWA I ADRES: </w:t>
      </w:r>
      <w:r w:rsidRPr="005A2209">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5A2209">
        <w:rPr>
          <w:rFonts w:ascii="Times New Roman" w:eastAsia="Times New Roman" w:hAnsi="Times New Roman" w:cs="Times New Roman"/>
          <w:sz w:val="24"/>
          <w:szCs w:val="24"/>
          <w:lang w:eastAsia="pl-PL"/>
        </w:rPr>
        <w:br/>
        <w:t xml:space="preserve">Adres strony internetowej (URL): www.bip.choszczno.pl </w:t>
      </w:r>
      <w:r w:rsidRPr="005A2209">
        <w:rPr>
          <w:rFonts w:ascii="Times New Roman" w:eastAsia="Times New Roman" w:hAnsi="Times New Roman" w:cs="Times New Roman"/>
          <w:sz w:val="24"/>
          <w:szCs w:val="24"/>
          <w:lang w:eastAsia="pl-PL"/>
        </w:rPr>
        <w:br/>
        <w:t xml:space="preserve">Adres profilu nabywcy: </w:t>
      </w:r>
      <w:r w:rsidRPr="005A22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 2) RODZAJ ZAMAWIAJĄCEGO: </w:t>
      </w:r>
      <w:r w:rsidRPr="005A2209">
        <w:rPr>
          <w:rFonts w:ascii="Times New Roman" w:eastAsia="Times New Roman" w:hAnsi="Times New Roman" w:cs="Times New Roman"/>
          <w:sz w:val="24"/>
          <w:szCs w:val="24"/>
          <w:lang w:eastAsia="pl-PL"/>
        </w:rPr>
        <w:t xml:space="preserve">Administracja samorządowa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I.3) WSPÓLNE UDZIELANIE ZAMÓWIENIA </w:t>
      </w:r>
      <w:r w:rsidRPr="005A2209">
        <w:rPr>
          <w:rFonts w:ascii="Times New Roman" w:eastAsia="Times New Roman" w:hAnsi="Times New Roman" w:cs="Times New Roman"/>
          <w:b/>
          <w:bCs/>
          <w:i/>
          <w:iCs/>
          <w:sz w:val="24"/>
          <w:szCs w:val="24"/>
          <w:lang w:eastAsia="pl-PL"/>
        </w:rPr>
        <w:t>(jeżeli dotyczy)</w:t>
      </w:r>
      <w:r w:rsidRPr="005A2209">
        <w:rPr>
          <w:rFonts w:ascii="Times New Roman" w:eastAsia="Times New Roman" w:hAnsi="Times New Roman" w:cs="Times New Roman"/>
          <w:b/>
          <w:bCs/>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I.4) KOMUNIKACJA: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Tak </w:t>
      </w:r>
      <w:r w:rsidRPr="005A2209">
        <w:rPr>
          <w:rFonts w:ascii="Times New Roman" w:eastAsia="Times New Roman" w:hAnsi="Times New Roman" w:cs="Times New Roman"/>
          <w:sz w:val="24"/>
          <w:szCs w:val="24"/>
          <w:lang w:eastAsia="pl-PL"/>
        </w:rPr>
        <w:br/>
        <w:t xml:space="preserve">www.bip.choszczno.pl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Tak </w:t>
      </w:r>
      <w:r w:rsidRPr="005A2209">
        <w:rPr>
          <w:rFonts w:ascii="Times New Roman" w:eastAsia="Times New Roman" w:hAnsi="Times New Roman" w:cs="Times New Roman"/>
          <w:sz w:val="24"/>
          <w:szCs w:val="24"/>
          <w:lang w:eastAsia="pl-PL"/>
        </w:rPr>
        <w:br/>
        <w:t xml:space="preserve">www.bip.choszczno.pl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Oferty lub wnioski o dopuszczenie do udziału w postępowaniu należy przesyłać:</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Elektronicznie</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adres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Nie </w:t>
      </w:r>
      <w:r w:rsidRPr="005A2209">
        <w:rPr>
          <w:rFonts w:ascii="Times New Roman" w:eastAsia="Times New Roman" w:hAnsi="Times New Roman" w:cs="Times New Roman"/>
          <w:sz w:val="24"/>
          <w:szCs w:val="24"/>
          <w:lang w:eastAsia="pl-PL"/>
        </w:rPr>
        <w:br/>
        <w:t xml:space="preserve">Inny sposób: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Tak </w:t>
      </w:r>
      <w:r w:rsidRPr="005A2209">
        <w:rPr>
          <w:rFonts w:ascii="Times New Roman" w:eastAsia="Times New Roman" w:hAnsi="Times New Roman" w:cs="Times New Roman"/>
          <w:sz w:val="24"/>
          <w:szCs w:val="24"/>
          <w:lang w:eastAsia="pl-PL"/>
        </w:rPr>
        <w:br/>
        <w:t xml:space="preserve">Inny sposób: </w:t>
      </w:r>
      <w:r w:rsidRPr="005A2209">
        <w:rPr>
          <w:rFonts w:ascii="Times New Roman" w:eastAsia="Times New Roman" w:hAnsi="Times New Roman" w:cs="Times New Roman"/>
          <w:sz w:val="24"/>
          <w:szCs w:val="24"/>
          <w:lang w:eastAsia="pl-PL"/>
        </w:rPr>
        <w:br/>
        <w:t xml:space="preserve">pisemnie </w:t>
      </w:r>
      <w:r w:rsidRPr="005A2209">
        <w:rPr>
          <w:rFonts w:ascii="Times New Roman" w:eastAsia="Times New Roman" w:hAnsi="Times New Roman" w:cs="Times New Roman"/>
          <w:sz w:val="24"/>
          <w:szCs w:val="24"/>
          <w:lang w:eastAsia="pl-PL"/>
        </w:rPr>
        <w:br/>
        <w:t xml:space="preserve">Adres: </w:t>
      </w:r>
      <w:r w:rsidRPr="005A2209">
        <w:rPr>
          <w:rFonts w:ascii="Times New Roman" w:eastAsia="Times New Roman" w:hAnsi="Times New Roman" w:cs="Times New Roman"/>
          <w:sz w:val="24"/>
          <w:szCs w:val="24"/>
          <w:lang w:eastAsia="pl-PL"/>
        </w:rPr>
        <w:br/>
        <w:t xml:space="preserve">Urząd Miejski w Choszcznie, ul. Wolności 24, 73-200 Choszczno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u w:val="single"/>
          <w:lang w:eastAsia="pl-PL"/>
        </w:rPr>
        <w:t xml:space="preserve">SEKCJA II: PRZEDMIOT ZAMÓWIENIA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II.1) Nazwa nadana zamówieniu przez zamawiającego: </w:t>
      </w:r>
      <w:r w:rsidRPr="005A2209">
        <w:rPr>
          <w:rFonts w:ascii="Times New Roman" w:eastAsia="Times New Roman" w:hAnsi="Times New Roman" w:cs="Times New Roman"/>
          <w:sz w:val="24"/>
          <w:szCs w:val="24"/>
          <w:lang w:eastAsia="pl-PL"/>
        </w:rPr>
        <w:t xml:space="preserve">Pełnienie funkcji inspektora nadzoru nad zadaniem pn. Wykonanie prac remontowo – budowlanych w budynkach Szkoły Podstawowej Nr 1 w Choszcznie i Szkoły Podstawowej w Sławęcinie w ramach - Modernizacji energetycznej budynków oświaty w Gminie Choszczno z wykorzystaniem odnawialnych źródeł energii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Numer referencyjny: </w:t>
      </w:r>
      <w:r w:rsidRPr="005A2209">
        <w:rPr>
          <w:rFonts w:ascii="Times New Roman" w:eastAsia="Times New Roman" w:hAnsi="Times New Roman" w:cs="Times New Roman"/>
          <w:sz w:val="24"/>
          <w:szCs w:val="24"/>
          <w:lang w:eastAsia="pl-PL"/>
        </w:rPr>
        <w:t xml:space="preserve">ZP.271.11.2018.IPP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2209" w:rsidRPr="005A2209" w:rsidRDefault="005A2209" w:rsidP="005A2209">
      <w:pPr>
        <w:spacing w:before="0"/>
        <w:ind w:left="0" w:right="0"/>
        <w:jc w:val="both"/>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II.2) Rodzaj zamówienia: </w:t>
      </w:r>
      <w:r w:rsidRPr="005A2209">
        <w:rPr>
          <w:rFonts w:ascii="Times New Roman" w:eastAsia="Times New Roman" w:hAnsi="Times New Roman" w:cs="Times New Roman"/>
          <w:sz w:val="24"/>
          <w:szCs w:val="24"/>
          <w:lang w:eastAsia="pl-PL"/>
        </w:rPr>
        <w:t xml:space="preserve">Usługi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II.3) Informacja o możliwości składania ofert częściowych</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Zamówienie podzielone jest na części: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Oferty lub wnioski o dopuszczenie do udziału w postępowaniu można składać w odniesieniu do:</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II.4) Krótki opis przedmiotu zamówienia </w:t>
      </w:r>
      <w:r w:rsidRPr="005A22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22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2209">
        <w:rPr>
          <w:rFonts w:ascii="Times New Roman" w:eastAsia="Times New Roman" w:hAnsi="Times New Roman" w:cs="Times New Roman"/>
          <w:sz w:val="24"/>
          <w:szCs w:val="24"/>
          <w:lang w:eastAsia="pl-PL"/>
        </w:rPr>
        <w:t xml:space="preserve">Przedmiotem zamówienia jest pełnienie funkcji inspektora nadzoru nad zadaniem pn. Wykonanie prac remontowo – budowlanych w budynkach Szkoły Podstawowej Nr 1 w Choszcznie i Szkoły Podstawowej w Sławęcinie w ramach - Modernizacji energetycznej budynków oświaty w Gminie Choszczno z wykorzystaniem odnawialnych źródeł energii. Szczegółowy opis przedmiotu zamówienia znajduje się w Załączniku Nr 1 do SIWZ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II.5) Główny kod CPV: </w:t>
      </w:r>
      <w:r w:rsidRPr="005A2209">
        <w:rPr>
          <w:rFonts w:ascii="Times New Roman" w:eastAsia="Times New Roman" w:hAnsi="Times New Roman" w:cs="Times New Roman"/>
          <w:sz w:val="24"/>
          <w:szCs w:val="24"/>
          <w:lang w:eastAsia="pl-PL"/>
        </w:rPr>
        <w:t xml:space="preserve">71520000-9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Dodatkowe kody CPV:</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II.6) Całkowita wartość zamówienia </w:t>
      </w:r>
      <w:r w:rsidRPr="005A2209">
        <w:rPr>
          <w:rFonts w:ascii="Times New Roman" w:eastAsia="Times New Roman" w:hAnsi="Times New Roman" w:cs="Times New Roman"/>
          <w:i/>
          <w:iCs/>
          <w:sz w:val="24"/>
          <w:szCs w:val="24"/>
          <w:lang w:eastAsia="pl-PL"/>
        </w:rPr>
        <w:t>(jeżeli zamawiający podaje informacje o wartości zamówienia)</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Wartość bez VAT: </w:t>
      </w:r>
      <w:r w:rsidRPr="005A2209">
        <w:rPr>
          <w:rFonts w:ascii="Times New Roman" w:eastAsia="Times New Roman" w:hAnsi="Times New Roman" w:cs="Times New Roman"/>
          <w:sz w:val="24"/>
          <w:szCs w:val="24"/>
          <w:lang w:eastAsia="pl-PL"/>
        </w:rPr>
        <w:br/>
        <w:t xml:space="preserve">Waluta: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A2209">
        <w:rPr>
          <w:rFonts w:ascii="Times New Roman" w:eastAsia="Times New Roman" w:hAnsi="Times New Roman" w:cs="Times New Roman"/>
          <w:b/>
          <w:bCs/>
          <w:sz w:val="24"/>
          <w:szCs w:val="24"/>
          <w:lang w:eastAsia="pl-PL"/>
        </w:rPr>
        <w:t>pkt</w:t>
      </w:r>
      <w:proofErr w:type="spellEnd"/>
      <w:r w:rsidRPr="005A2209">
        <w:rPr>
          <w:rFonts w:ascii="Times New Roman" w:eastAsia="Times New Roman" w:hAnsi="Times New Roman" w:cs="Times New Roman"/>
          <w:b/>
          <w:bCs/>
          <w:sz w:val="24"/>
          <w:szCs w:val="24"/>
          <w:lang w:eastAsia="pl-PL"/>
        </w:rPr>
        <w:t xml:space="preserve"> 6 i 7 lub w art. 134 ust. 6 </w:t>
      </w:r>
      <w:proofErr w:type="spellStart"/>
      <w:r w:rsidRPr="005A2209">
        <w:rPr>
          <w:rFonts w:ascii="Times New Roman" w:eastAsia="Times New Roman" w:hAnsi="Times New Roman" w:cs="Times New Roman"/>
          <w:b/>
          <w:bCs/>
          <w:sz w:val="24"/>
          <w:szCs w:val="24"/>
          <w:lang w:eastAsia="pl-PL"/>
        </w:rPr>
        <w:t>pkt</w:t>
      </w:r>
      <w:proofErr w:type="spellEnd"/>
      <w:r w:rsidRPr="005A2209">
        <w:rPr>
          <w:rFonts w:ascii="Times New Roman" w:eastAsia="Times New Roman" w:hAnsi="Times New Roman" w:cs="Times New Roman"/>
          <w:b/>
          <w:bCs/>
          <w:sz w:val="24"/>
          <w:szCs w:val="24"/>
          <w:lang w:eastAsia="pl-PL"/>
        </w:rPr>
        <w:t xml:space="preserve"> 3 ustawy </w:t>
      </w:r>
      <w:proofErr w:type="spellStart"/>
      <w:r w:rsidRPr="005A2209">
        <w:rPr>
          <w:rFonts w:ascii="Times New Roman" w:eastAsia="Times New Roman" w:hAnsi="Times New Roman" w:cs="Times New Roman"/>
          <w:b/>
          <w:bCs/>
          <w:sz w:val="24"/>
          <w:szCs w:val="24"/>
          <w:lang w:eastAsia="pl-PL"/>
        </w:rPr>
        <w:t>Pzp</w:t>
      </w:r>
      <w:proofErr w:type="spellEnd"/>
      <w:r w:rsidRPr="005A2209">
        <w:rPr>
          <w:rFonts w:ascii="Times New Roman" w:eastAsia="Times New Roman" w:hAnsi="Times New Roman" w:cs="Times New Roman"/>
          <w:b/>
          <w:bCs/>
          <w:sz w:val="24"/>
          <w:szCs w:val="24"/>
          <w:lang w:eastAsia="pl-PL"/>
        </w:rPr>
        <w:t xml:space="preserve">: </w:t>
      </w: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6 lub w art. 134 ust. 6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3 ustawy </w:t>
      </w:r>
      <w:proofErr w:type="spellStart"/>
      <w:r w:rsidRPr="005A2209">
        <w:rPr>
          <w:rFonts w:ascii="Times New Roman" w:eastAsia="Times New Roman" w:hAnsi="Times New Roman" w:cs="Times New Roman"/>
          <w:sz w:val="24"/>
          <w:szCs w:val="24"/>
          <w:lang w:eastAsia="pl-PL"/>
        </w:rPr>
        <w:t>Pzp</w:t>
      </w:r>
      <w:proofErr w:type="spellEnd"/>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miesiącach:   </w:t>
      </w:r>
      <w:r w:rsidRPr="005A2209">
        <w:rPr>
          <w:rFonts w:ascii="Times New Roman" w:eastAsia="Times New Roman" w:hAnsi="Times New Roman" w:cs="Times New Roman"/>
          <w:i/>
          <w:iCs/>
          <w:sz w:val="24"/>
          <w:szCs w:val="24"/>
          <w:lang w:eastAsia="pl-PL"/>
        </w:rPr>
        <w:t xml:space="preserve"> lub </w:t>
      </w:r>
      <w:r w:rsidRPr="005A2209">
        <w:rPr>
          <w:rFonts w:ascii="Times New Roman" w:eastAsia="Times New Roman" w:hAnsi="Times New Roman" w:cs="Times New Roman"/>
          <w:b/>
          <w:bCs/>
          <w:sz w:val="24"/>
          <w:szCs w:val="24"/>
          <w:lang w:eastAsia="pl-PL"/>
        </w:rPr>
        <w:t>dniach:</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i/>
          <w:iCs/>
          <w:sz w:val="24"/>
          <w:szCs w:val="24"/>
          <w:lang w:eastAsia="pl-PL"/>
        </w:rPr>
        <w:t>lub</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data rozpoczęcia: </w:t>
      </w:r>
      <w:r w:rsidRPr="005A2209">
        <w:rPr>
          <w:rFonts w:ascii="Times New Roman" w:eastAsia="Times New Roman" w:hAnsi="Times New Roman" w:cs="Times New Roman"/>
          <w:sz w:val="24"/>
          <w:szCs w:val="24"/>
          <w:lang w:eastAsia="pl-PL"/>
        </w:rPr>
        <w:t> </w:t>
      </w:r>
      <w:r w:rsidRPr="005A2209">
        <w:rPr>
          <w:rFonts w:ascii="Times New Roman" w:eastAsia="Times New Roman" w:hAnsi="Times New Roman" w:cs="Times New Roman"/>
          <w:i/>
          <w:iCs/>
          <w:sz w:val="24"/>
          <w:szCs w:val="24"/>
          <w:lang w:eastAsia="pl-PL"/>
        </w:rPr>
        <w:t xml:space="preserve"> lub </w:t>
      </w:r>
      <w:r w:rsidRPr="005A2209">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5A2209" w:rsidRPr="005A2209" w:rsidTr="005A2209">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Data zakończenia</w:t>
            </w:r>
          </w:p>
        </w:tc>
      </w:tr>
      <w:tr w:rsidR="005A2209" w:rsidRPr="005A2209" w:rsidTr="005A2209">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2019-11-29</w:t>
            </w:r>
          </w:p>
        </w:tc>
      </w:tr>
    </w:tbl>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II.9) Informacje dodatkowe: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III.1) WARUNKI UDZIAŁU W POSTĘPOWANIU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Określenie warunków: </w:t>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III.1.2) Sytuacja finansowa lub ekonomiczna </w:t>
      </w:r>
      <w:r w:rsidRPr="005A2209">
        <w:rPr>
          <w:rFonts w:ascii="Times New Roman" w:eastAsia="Times New Roman" w:hAnsi="Times New Roman" w:cs="Times New Roman"/>
          <w:sz w:val="24"/>
          <w:szCs w:val="24"/>
          <w:lang w:eastAsia="pl-PL"/>
        </w:rPr>
        <w:br/>
        <w:t xml:space="preserve">Określenie warunków: </w:t>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III.1.3) Zdolność techniczna lub zawodowa </w:t>
      </w:r>
      <w:r w:rsidRPr="005A2209">
        <w:rPr>
          <w:rFonts w:ascii="Times New Roman" w:eastAsia="Times New Roman" w:hAnsi="Times New Roman" w:cs="Times New Roman"/>
          <w:sz w:val="24"/>
          <w:szCs w:val="24"/>
          <w:lang w:eastAsia="pl-PL"/>
        </w:rPr>
        <w:br/>
        <w:t xml:space="preserve">Określenie warunków: 1. Warunek zostanie uznany za spełniony jeżeli Wykonawca wykaże, że należycie wykonał w okresie ostatnich trzech lat przed upływem terminu składania ofert a jeśli okres prowadzenia działalności jest krótszy - w tym okresie co najmniej jedną usługę nadzoru inwestorskiego nad robotami budowlanymi polegającymi na termomodernizacji obiektu, gdzie wartość robót brutto, dla jednego obiektu budowlanego (zgodnie z </w:t>
      </w:r>
      <w:proofErr w:type="spellStart"/>
      <w:r w:rsidRPr="005A2209">
        <w:rPr>
          <w:rFonts w:ascii="Times New Roman" w:eastAsia="Times New Roman" w:hAnsi="Times New Roman" w:cs="Times New Roman"/>
          <w:sz w:val="24"/>
          <w:szCs w:val="24"/>
          <w:lang w:eastAsia="pl-PL"/>
        </w:rPr>
        <w:t>def</w:t>
      </w:r>
      <w:proofErr w:type="spellEnd"/>
      <w:r w:rsidRPr="005A2209">
        <w:rPr>
          <w:rFonts w:ascii="Times New Roman" w:eastAsia="Times New Roman" w:hAnsi="Times New Roman" w:cs="Times New Roman"/>
          <w:sz w:val="24"/>
          <w:szCs w:val="24"/>
          <w:lang w:eastAsia="pl-PL"/>
        </w:rPr>
        <w:t xml:space="preserve">. Prawa budowlanego) wyniosła nie mniej niż 500.000,00 brutto PLN, Uwaga: 1. W przypadku gdy wykonawca wykonywał w ramach jednego kontraktu/umowy większy zakres prac, dla potrzeb niniejszego zamówienia powinien on wyodrębnić i podać wartość robót budowlanych polegających na termomodernizacji obiektu. 2. 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3.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2. Warunek zostanie uznany za spełniony jeżeli Wykonawca wykaże, że dysponuje lub będzie dysponował: 2.1 jedną osobą, która będzie pełniła funkcję inspektora nadzoru przy realizacji zamówienia, posiadającą uprawnienia budowlane, do kierowania robotami budowlanymi w specjalności architektonicznej/konstrukcyjno-budowlanej bez ograniczeń (pełniącą jednocześnie funkcję koordynatora czynności inspektorów nadzoru na budowie) - posiadającą co najmniej 3-letnie doświadczenie zawodowe, jako inspektor nadzoru robót budowlanych w tej specjalności; 2.2 jedną osobą, która będzie pełniła funkcję inspektora nadzoru przy realizacji zamówienia, posiadającą uprawnienia budowlane, do kierowania robotami budowlanymi w specjalności instalacyjnej w zakresie instalacji i urządzeń cieplnych bez ograniczeń, niezbędne do wykonania przedmiotu zamówienia, -posiadającą co najmniej 3-letnie doświadczenie zawodowe, jako inspektor nadzoru robót budowlanych w tej specjalności2.3 jedną osobą, która będzie pełniła funkcję inspektora nadzoru przy realizacji zamówienia, posiadającą uprawnienia budowlane, do kierowania robotami budowlanymi w specjalności instalacyjnej w zakresie instalacji i urządzeń elektrycznych bez ograniczeń, niezbędne do wykonania przedmiotu zamówienia - posiadającą co najmniej 3-letnie doświadczenie zawodowe, jako inspektor nadzoru robót budowlanych w tej specjalności. UWAGA: 1. Uprawnienia, osób o których mowa w punkcie 5.1.3.2 SIWZ powinny być zgodne z ustawą z dnia 7 lipca 1994r. Prawo budowlane (tj. Dz. U. z 2016 r. poz.290) oraz Rozporządzeniem Ministra Infrastruktury i Rozwoju z dnia 11 września 2014 r. w sprawie samodzielnych funkcji technicznych w budownictwie (Dz. U. z 2014 r. poz.1278) lub ważne odpowiadające im kwalifikacje, nadane na podstawie wcześniej obowiązujących przepisów upoważniające do kierowania robotami budowlanymi w zakresie objętym niniejszym zamówieniem. 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3. W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5A2209">
        <w:rPr>
          <w:rFonts w:ascii="Times New Roman" w:eastAsia="Times New Roman" w:hAnsi="Times New Roman" w:cs="Times New Roman"/>
          <w:sz w:val="24"/>
          <w:szCs w:val="24"/>
          <w:lang w:eastAsia="pl-PL"/>
        </w:rPr>
        <w:t>transgranicznych</w:t>
      </w:r>
      <w:proofErr w:type="spellEnd"/>
      <w:r w:rsidRPr="005A2209">
        <w:rPr>
          <w:rFonts w:ascii="Times New Roman" w:eastAsia="Times New Roman" w:hAnsi="Times New Roman" w:cs="Times New Roman"/>
          <w:sz w:val="24"/>
          <w:szCs w:val="24"/>
          <w:lang w:eastAsia="pl-PL"/>
        </w:rPr>
        <w:t xml:space="preserve">. 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 przypadku Wykonawców wspólnie ubiegających się o udzielenie zamówienia spełnienie warunków udziału w postępowaniu określonych w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5.1.1 - 5.1.3 SIWZ oceniane będzie łącznie. </w:t>
      </w:r>
      <w:r w:rsidRPr="005A22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2209">
        <w:rPr>
          <w:rFonts w:ascii="Times New Roman" w:eastAsia="Times New Roman" w:hAnsi="Times New Roman" w:cs="Times New Roman"/>
          <w:sz w:val="24"/>
          <w:szCs w:val="24"/>
          <w:lang w:eastAsia="pl-PL"/>
        </w:rPr>
        <w:br/>
        <w:t xml:space="preserve">Informacje dodatkowe: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III.2) PODSTAWY WYKLUCZENIA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2209">
        <w:rPr>
          <w:rFonts w:ascii="Times New Roman" w:eastAsia="Times New Roman" w:hAnsi="Times New Roman" w:cs="Times New Roman"/>
          <w:b/>
          <w:bCs/>
          <w:sz w:val="24"/>
          <w:szCs w:val="24"/>
          <w:lang w:eastAsia="pl-PL"/>
        </w:rPr>
        <w:t>Pzp</w:t>
      </w:r>
      <w:proofErr w:type="spellEnd"/>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2209">
        <w:rPr>
          <w:rFonts w:ascii="Times New Roman" w:eastAsia="Times New Roman" w:hAnsi="Times New Roman" w:cs="Times New Roman"/>
          <w:b/>
          <w:bCs/>
          <w:sz w:val="24"/>
          <w:szCs w:val="24"/>
          <w:lang w:eastAsia="pl-PL"/>
        </w:rPr>
        <w:t>Pzp</w:t>
      </w:r>
      <w:proofErr w:type="spellEnd"/>
      <w:r w:rsidRPr="005A22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1 ustawy </w:t>
      </w:r>
      <w:proofErr w:type="spellStart"/>
      <w:r w:rsidRPr="005A2209">
        <w:rPr>
          <w:rFonts w:ascii="Times New Roman" w:eastAsia="Times New Roman" w:hAnsi="Times New Roman" w:cs="Times New Roman"/>
          <w:sz w:val="24"/>
          <w:szCs w:val="24"/>
          <w:lang w:eastAsia="pl-PL"/>
        </w:rPr>
        <w:t>Pzp</w:t>
      </w:r>
      <w:proofErr w:type="spellEnd"/>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2209">
        <w:rPr>
          <w:rFonts w:ascii="Times New Roman" w:eastAsia="Times New Roman" w:hAnsi="Times New Roman" w:cs="Times New Roman"/>
          <w:sz w:val="24"/>
          <w:szCs w:val="24"/>
          <w:lang w:eastAsia="pl-PL"/>
        </w:rPr>
        <w:br/>
        <w:t xml:space="preserve">Tak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Oświadczenie o spełnianiu kryteriów selekcji </w:t>
      </w:r>
      <w:r w:rsidRPr="005A2209">
        <w:rPr>
          <w:rFonts w:ascii="Times New Roman" w:eastAsia="Times New Roman" w:hAnsi="Times New Roman" w:cs="Times New Roman"/>
          <w:sz w:val="24"/>
          <w:szCs w:val="24"/>
          <w:lang w:eastAsia="pl-PL"/>
        </w:rPr>
        <w:br/>
        <w:t xml:space="preserve">Nie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W celu potwierdzenia, że Wykonawca nie podlega wykluczeniu z postępowania zamawiający żąda przedstawienia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1 ustawy; W przypadku oferty wspólnej ww. odpis składa każdy z wykonawców składających ofertę wspólną. Ww. dokument należy złożyć w oryginale lub kopii potwierdzonej za zgodność z oryginałem odpowiednio przez Wykonawcę lub podmiot, którego dotyczy. Jeżeli wykonawca polega na zasobach innych podmiotów zamawiający wymaga od wykonawcy przedstawienia w odniesieniu do tych podmiotów ww. odpisów.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III.5.1) W ZAKRESIE SPEŁNIANIA WARUNKÓW UDZIAŁU W POSTĘPOWANIU:</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1. W celu potwierdzenia spełniania przez Wykonawcę warunków udziału w postępowaniu dotyczących oraz zdolności technicznej lub zawodowej Zamawiający żąda następujących dokumentów: - wykaz usług (sporządzony wg wzoru stanowiącego Załącznik nr 6 do SIWZ)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wykaz osób (sporządzony wg wzoru stanowiącego Załącznik nr 7 do SIWZ),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III.5.2) W ZAKRESIE KRYTERIÓW SELEKCJI:</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III.7) INNE DOKUMENTY NIE WYMIENIONE W </w:t>
      </w:r>
      <w:proofErr w:type="spellStart"/>
      <w:r w:rsidRPr="005A2209">
        <w:rPr>
          <w:rFonts w:ascii="Times New Roman" w:eastAsia="Times New Roman" w:hAnsi="Times New Roman" w:cs="Times New Roman"/>
          <w:b/>
          <w:bCs/>
          <w:sz w:val="24"/>
          <w:szCs w:val="24"/>
          <w:lang w:eastAsia="pl-PL"/>
        </w:rPr>
        <w:t>pkt</w:t>
      </w:r>
      <w:proofErr w:type="spellEnd"/>
      <w:r w:rsidRPr="005A2209">
        <w:rPr>
          <w:rFonts w:ascii="Times New Roman" w:eastAsia="Times New Roman" w:hAnsi="Times New Roman" w:cs="Times New Roman"/>
          <w:b/>
          <w:bCs/>
          <w:sz w:val="24"/>
          <w:szCs w:val="24"/>
          <w:lang w:eastAsia="pl-PL"/>
        </w:rPr>
        <w:t xml:space="preserve"> III.3) - III.6)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7.4.2 SIWZ – składa dokument lub dokumenty wystawione w kraju, w którym ma siedzibę lub miejsce zamieszkania, potwierdzające, że nie otwarto jego likwidacji ani nie ogłoszono upadłości; 2. Dokumenty, o których mowa w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7.4.2.1 SIWZ, powinny być wystawione nie wcześniej niż 6 miesięcy przed upływem terminu składania ofert. 3. Jeżeli w kraju, w którym wykonawca ma siedzibę lub miejsce zamieszkania lub miejsce zamieszkania ma osoba, której dokument dotyczy, nie wydaje się dokumentów, o których mowa w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7.4.2.1,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7.4.2.2 SIWZ stosuje się. 4.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WYKONAWCA BEZ WEZWANIA ZAMAWIAJĄCEGO ZOBOWIĄZANY JEST w terminie 3 dni od zamieszczenia na stronie internetowej Zamawiającego informacji z otwarcia ofert, przekazać zamawiającemu oświadczenie o przynależności lub braku przynależności do tej samej grupy kapitałowej, o której mowa w art. 24 ust. 1 </w:t>
      </w:r>
      <w:proofErr w:type="spellStart"/>
      <w:r w:rsidRPr="005A2209">
        <w:rPr>
          <w:rFonts w:ascii="Times New Roman" w:eastAsia="Times New Roman" w:hAnsi="Times New Roman" w:cs="Times New Roman"/>
          <w:sz w:val="24"/>
          <w:szCs w:val="24"/>
          <w:lang w:eastAsia="pl-PL"/>
        </w:rPr>
        <w:t>pkt</w:t>
      </w:r>
      <w:proofErr w:type="spellEnd"/>
      <w:r w:rsidRPr="005A2209">
        <w:rPr>
          <w:rFonts w:ascii="Times New Roman" w:eastAsia="Times New Roman" w:hAnsi="Times New Roman" w:cs="Times New Roman"/>
          <w:sz w:val="24"/>
          <w:szCs w:val="24"/>
          <w:lang w:eastAsia="pl-PL"/>
        </w:rPr>
        <w:t xml:space="preserve"> 23 ustawy </w:t>
      </w:r>
      <w:proofErr w:type="spellStart"/>
      <w:r w:rsidRPr="005A2209">
        <w:rPr>
          <w:rFonts w:ascii="Times New Roman" w:eastAsia="Times New Roman" w:hAnsi="Times New Roman" w:cs="Times New Roman"/>
          <w:sz w:val="24"/>
          <w:szCs w:val="24"/>
          <w:lang w:eastAsia="pl-PL"/>
        </w:rPr>
        <w:t>Pzp</w:t>
      </w:r>
      <w:proofErr w:type="spellEnd"/>
      <w:r w:rsidRPr="005A2209">
        <w:rPr>
          <w:rFonts w:ascii="Times New Roman" w:eastAsia="Times New Roman" w:hAnsi="Times New Roman" w:cs="Times New Roman"/>
          <w:sz w:val="24"/>
          <w:szCs w:val="24"/>
          <w:lang w:eastAsia="pl-PL"/>
        </w:rPr>
        <w:t xml:space="preserve">, wg wzoru stanowiącego Załącznik nr 5 do SIWZ. Wraz ze złożeniem oświadczenia, Wykonawca może przedstawić dowody, że powiązania z innym wykonawcą nie prowadzą do zakłócenia konkurencji w postępowaniu o udzielenie zamówienia. 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 Wszelkie informacje stanowiące tajemnice przedsiębiorstwa w rozumieniu ustawy z dnia 16 kwietnia 1993 r. o zwalczaniu nieuczciwej konkurencji (Dz. U. z 2003 r. Nr 153, poz. 1503 ze zm.), które Wykonawca pragnie zastrzec jako tajemnice przedsiębiorstwa, zaleca się umieścić w odrębnej kopercie lub teczce niż oferta, z dopiskiem „Informacje stanowiące tajemnicę przedsiębiorstwa - nie udostępniać osobom trzecim", z zachowaniem kolejności numerowania stron.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u w:val="single"/>
          <w:lang w:eastAsia="pl-PL"/>
        </w:rPr>
        <w:t xml:space="preserve">SEKCJA IV: PROCEDURA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 xml:space="preserve">IV.1) OPIS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IV.1.1) Tryb udzielenia zamówienia: </w:t>
      </w:r>
      <w:r w:rsidRPr="005A2209">
        <w:rPr>
          <w:rFonts w:ascii="Times New Roman" w:eastAsia="Times New Roman" w:hAnsi="Times New Roman" w:cs="Times New Roman"/>
          <w:sz w:val="24"/>
          <w:szCs w:val="24"/>
          <w:lang w:eastAsia="pl-PL"/>
        </w:rPr>
        <w:t xml:space="preserve">Przetarg nieograniczony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IV.1.2) Zamawiający żąda wniesienia wadium:</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Informacja na temat wadium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IV.1.3) Przewiduje się udzielenie zaliczek na poczet wykonania zamówienia:</w:t>
      </w:r>
      <w:r w:rsidRPr="005A2209">
        <w:rPr>
          <w:rFonts w:ascii="Times New Roman" w:eastAsia="Times New Roman" w:hAnsi="Times New Roman" w:cs="Times New Roman"/>
          <w:sz w:val="24"/>
          <w:szCs w:val="24"/>
          <w:lang w:eastAsia="pl-PL"/>
        </w:rPr>
        <w:t xml:space="preserv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Należy podać informacje na temat udzielania zaliczek: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2209">
        <w:rPr>
          <w:rFonts w:ascii="Times New Roman" w:eastAsia="Times New Roman" w:hAnsi="Times New Roman" w:cs="Times New Roman"/>
          <w:sz w:val="24"/>
          <w:szCs w:val="24"/>
          <w:lang w:eastAsia="pl-PL"/>
        </w:rPr>
        <w:br/>
        <w:t xml:space="preserve">Nie </w:t>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IV.1.5.) Wymaga się złożenia oferty wariantowej: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Dopuszcza się złożenie oferty wariantowej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Liczba wykonawców   </w:t>
      </w:r>
      <w:r w:rsidRPr="005A2209">
        <w:rPr>
          <w:rFonts w:ascii="Times New Roman" w:eastAsia="Times New Roman" w:hAnsi="Times New Roman" w:cs="Times New Roman"/>
          <w:sz w:val="24"/>
          <w:szCs w:val="24"/>
          <w:lang w:eastAsia="pl-PL"/>
        </w:rPr>
        <w:br/>
        <w:t xml:space="preserve">Przewidywana minimalna liczba wykonawców </w:t>
      </w:r>
      <w:r w:rsidRPr="005A2209">
        <w:rPr>
          <w:rFonts w:ascii="Times New Roman" w:eastAsia="Times New Roman" w:hAnsi="Times New Roman" w:cs="Times New Roman"/>
          <w:sz w:val="24"/>
          <w:szCs w:val="24"/>
          <w:lang w:eastAsia="pl-PL"/>
        </w:rPr>
        <w:br/>
        <w:t xml:space="preserve">Maksymalna liczba wykonawców   </w:t>
      </w:r>
      <w:r w:rsidRPr="005A2209">
        <w:rPr>
          <w:rFonts w:ascii="Times New Roman" w:eastAsia="Times New Roman" w:hAnsi="Times New Roman" w:cs="Times New Roman"/>
          <w:sz w:val="24"/>
          <w:szCs w:val="24"/>
          <w:lang w:eastAsia="pl-PL"/>
        </w:rPr>
        <w:br/>
        <w:t xml:space="preserve">Kryteria selekcji wykonawców: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IV.1.7) Informacje na temat umowy ramowej lub dynamicznego systemu zakupów: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Umowa ramowa będzie zawarta: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Czy przewiduje się ograniczenie liczby uczestników umowy ramowej: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Przewidziana maksymalna liczba uczestników umowy ramowej: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Zamówienie obejmuje ustanowienie dynamicznego systemu zakupów: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IV.1.8) Aukcja elektroniczna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Przewidziane jest przeprowadzenie aukcji elektronicznej </w:t>
      </w:r>
      <w:r w:rsidRPr="005A2209">
        <w:rPr>
          <w:rFonts w:ascii="Times New Roman" w:eastAsia="Times New Roman" w:hAnsi="Times New Roman" w:cs="Times New Roman"/>
          <w:i/>
          <w:iCs/>
          <w:sz w:val="24"/>
          <w:szCs w:val="24"/>
          <w:lang w:eastAsia="pl-PL"/>
        </w:rPr>
        <w:t xml:space="preserve">(przetarg nieograniczony, przetarg ograniczony, negocjacje z ogłoszeniem) </w:t>
      </w:r>
      <w:r w:rsidRPr="005A2209">
        <w:rPr>
          <w:rFonts w:ascii="Times New Roman" w:eastAsia="Times New Roman" w:hAnsi="Times New Roman" w:cs="Times New Roman"/>
          <w:sz w:val="24"/>
          <w:szCs w:val="24"/>
          <w:lang w:eastAsia="pl-PL"/>
        </w:rPr>
        <w:t xml:space="preserve">Nie </w:t>
      </w:r>
      <w:r w:rsidRPr="005A2209">
        <w:rPr>
          <w:rFonts w:ascii="Times New Roman" w:eastAsia="Times New Roman" w:hAnsi="Times New Roman" w:cs="Times New Roman"/>
          <w:sz w:val="24"/>
          <w:szCs w:val="24"/>
          <w:lang w:eastAsia="pl-PL"/>
        </w:rPr>
        <w:br/>
        <w:t xml:space="preserve">Należy podać adres strony internetowej, na której aukcja będzie prowadzona: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2209">
        <w:rPr>
          <w:rFonts w:ascii="Times New Roman" w:eastAsia="Times New Roman" w:hAnsi="Times New Roman" w:cs="Times New Roman"/>
          <w:sz w:val="24"/>
          <w:szCs w:val="24"/>
          <w:lang w:eastAsia="pl-PL"/>
        </w:rPr>
        <w:br/>
        <w:t xml:space="preserve">Informacje dotyczące przebiegu aukcji elektronicznej: </w:t>
      </w:r>
      <w:r w:rsidRPr="005A22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22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22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2209">
        <w:rPr>
          <w:rFonts w:ascii="Times New Roman" w:eastAsia="Times New Roman" w:hAnsi="Times New Roman" w:cs="Times New Roman"/>
          <w:sz w:val="24"/>
          <w:szCs w:val="24"/>
          <w:lang w:eastAsia="pl-PL"/>
        </w:rPr>
        <w:br/>
        <w:t xml:space="preserve">Informacje o liczbie etapów aukcji elektronicznej i czasie ich trwania: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Czas trwania: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2209">
        <w:rPr>
          <w:rFonts w:ascii="Times New Roman" w:eastAsia="Times New Roman" w:hAnsi="Times New Roman" w:cs="Times New Roman"/>
          <w:sz w:val="24"/>
          <w:szCs w:val="24"/>
          <w:lang w:eastAsia="pl-PL"/>
        </w:rPr>
        <w:br/>
        <w:t xml:space="preserve">Warunki zamknięcia aukcji elektronicznej: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IV.2) KRYTERIA OCENY OFERT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IV.2.1) Kryteria oceny ofert: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IV.2.2) Kryteria</w:t>
      </w:r>
      <w:r w:rsidRPr="005A220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43"/>
        <w:gridCol w:w="1016"/>
      </w:tblGrid>
      <w:tr w:rsidR="005A2209" w:rsidRPr="005A2209" w:rsidTr="005A2209">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Znaczenie</w:t>
            </w:r>
          </w:p>
        </w:tc>
      </w:tr>
      <w:tr w:rsidR="005A2209" w:rsidRPr="005A2209" w:rsidTr="005A2209">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60,00</w:t>
            </w:r>
          </w:p>
        </w:tc>
      </w:tr>
      <w:tr w:rsidR="005A2209" w:rsidRPr="005A2209" w:rsidTr="005A2209">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Kontrole na obiekcie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40,00</w:t>
            </w:r>
          </w:p>
        </w:tc>
      </w:tr>
    </w:tbl>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2209">
        <w:rPr>
          <w:rFonts w:ascii="Times New Roman" w:eastAsia="Times New Roman" w:hAnsi="Times New Roman" w:cs="Times New Roman"/>
          <w:b/>
          <w:bCs/>
          <w:sz w:val="24"/>
          <w:szCs w:val="24"/>
          <w:lang w:eastAsia="pl-PL"/>
        </w:rPr>
        <w:t>Pzp</w:t>
      </w:r>
      <w:proofErr w:type="spellEnd"/>
      <w:r w:rsidRPr="005A2209">
        <w:rPr>
          <w:rFonts w:ascii="Times New Roman" w:eastAsia="Times New Roman" w:hAnsi="Times New Roman" w:cs="Times New Roman"/>
          <w:b/>
          <w:bCs/>
          <w:sz w:val="24"/>
          <w:szCs w:val="24"/>
          <w:lang w:eastAsia="pl-PL"/>
        </w:rPr>
        <w:t xml:space="preserve"> </w:t>
      </w:r>
      <w:r w:rsidRPr="005A2209">
        <w:rPr>
          <w:rFonts w:ascii="Times New Roman" w:eastAsia="Times New Roman" w:hAnsi="Times New Roman" w:cs="Times New Roman"/>
          <w:sz w:val="24"/>
          <w:szCs w:val="24"/>
          <w:lang w:eastAsia="pl-PL"/>
        </w:rPr>
        <w:t xml:space="preserve">(przetarg nieograniczony) </w:t>
      </w:r>
      <w:r w:rsidRPr="005A2209">
        <w:rPr>
          <w:rFonts w:ascii="Times New Roman" w:eastAsia="Times New Roman" w:hAnsi="Times New Roman" w:cs="Times New Roman"/>
          <w:sz w:val="24"/>
          <w:szCs w:val="24"/>
          <w:lang w:eastAsia="pl-PL"/>
        </w:rPr>
        <w:br/>
        <w:t xml:space="preserve">Tak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IV.3) Negocjacje z ogłoszeniem, dialog konkurencyjny, partnerstwo innowacyjne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IV.3.1) Informacje na temat negocjacji z ogłoszeniem</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Minimalne wymagania, które muszą spełniać wszystkie oferty: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2209">
        <w:rPr>
          <w:rFonts w:ascii="Times New Roman" w:eastAsia="Times New Roman" w:hAnsi="Times New Roman" w:cs="Times New Roman"/>
          <w:sz w:val="24"/>
          <w:szCs w:val="24"/>
          <w:lang w:eastAsia="pl-PL"/>
        </w:rPr>
        <w:br/>
        <w:t xml:space="preserve">Przewidziany jest podział negocjacji na etapy w celu ograniczenia liczby ofert: </w:t>
      </w:r>
      <w:r w:rsidRPr="005A2209">
        <w:rPr>
          <w:rFonts w:ascii="Times New Roman" w:eastAsia="Times New Roman" w:hAnsi="Times New Roman" w:cs="Times New Roman"/>
          <w:sz w:val="24"/>
          <w:szCs w:val="24"/>
          <w:lang w:eastAsia="pl-PL"/>
        </w:rPr>
        <w:br/>
        <w:t xml:space="preserve">Należy podać informacje na temat etapów negocjacji (w tym liczbę etapów):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IV.3.2) Informacje na temat dialogu konkurencyjnego</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Wstępny harmonogram postępowania: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Podział dialogu na etapy w celu ograniczenia liczby rozwiązań: </w:t>
      </w:r>
      <w:r w:rsidRPr="005A2209">
        <w:rPr>
          <w:rFonts w:ascii="Times New Roman" w:eastAsia="Times New Roman" w:hAnsi="Times New Roman" w:cs="Times New Roman"/>
          <w:sz w:val="24"/>
          <w:szCs w:val="24"/>
          <w:lang w:eastAsia="pl-PL"/>
        </w:rPr>
        <w:br/>
        <w:t xml:space="preserve">Należy podać informacje na temat etapów dialogu: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IV.3.3) Informacje na temat partnerstwa innowacyjnego</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Informacje dodatkowe: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IV.4) Licytacja elektroniczna </w:t>
      </w:r>
      <w:r w:rsidRPr="005A2209">
        <w:rPr>
          <w:rFonts w:ascii="Times New Roman" w:eastAsia="Times New Roman" w:hAnsi="Times New Roman" w:cs="Times New Roman"/>
          <w:sz w:val="24"/>
          <w:szCs w:val="24"/>
          <w:lang w:eastAsia="pl-PL"/>
        </w:rPr>
        <w:br/>
        <w:t xml:space="preserve">Adres strony internetowej, na której będzie prowadzona licytacja elektroniczna: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Informacje o liczbie etapów licytacji elektronicznej i czasie ich trwania: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Czas trwania: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Termin składania wniosków o dopuszczenie do udziału w licytacji elektronicznej: </w:t>
      </w:r>
      <w:r w:rsidRPr="005A2209">
        <w:rPr>
          <w:rFonts w:ascii="Times New Roman" w:eastAsia="Times New Roman" w:hAnsi="Times New Roman" w:cs="Times New Roman"/>
          <w:sz w:val="24"/>
          <w:szCs w:val="24"/>
          <w:lang w:eastAsia="pl-PL"/>
        </w:rPr>
        <w:br/>
        <w:t xml:space="preserve">Data: godzina: </w:t>
      </w:r>
      <w:r w:rsidRPr="005A2209">
        <w:rPr>
          <w:rFonts w:ascii="Times New Roman" w:eastAsia="Times New Roman" w:hAnsi="Times New Roman" w:cs="Times New Roman"/>
          <w:sz w:val="24"/>
          <w:szCs w:val="24"/>
          <w:lang w:eastAsia="pl-PL"/>
        </w:rPr>
        <w:br/>
        <w:t xml:space="preserve">Termin otwarcia licytacji elektronicznej: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t xml:space="preserve">Termin i warunki zamknięcia licytacji elektronicznej: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Wymagania dotyczące zabezpieczenia należytego wykonania umowy: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lang w:eastAsia="pl-PL"/>
        </w:rPr>
        <w:br/>
        <w:t xml:space="preserve">Informacje dodatkowe: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r w:rsidRPr="005A2209">
        <w:rPr>
          <w:rFonts w:ascii="Times New Roman" w:eastAsia="Times New Roman" w:hAnsi="Times New Roman" w:cs="Times New Roman"/>
          <w:b/>
          <w:bCs/>
          <w:sz w:val="24"/>
          <w:szCs w:val="24"/>
          <w:lang w:eastAsia="pl-PL"/>
        </w:rPr>
        <w:t>IV.5) ZMIANA UMOWY</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2209">
        <w:rPr>
          <w:rFonts w:ascii="Times New Roman" w:eastAsia="Times New Roman" w:hAnsi="Times New Roman" w:cs="Times New Roman"/>
          <w:sz w:val="24"/>
          <w:szCs w:val="24"/>
          <w:lang w:eastAsia="pl-PL"/>
        </w:rPr>
        <w:t xml:space="preserve"> Tak </w:t>
      </w:r>
      <w:r w:rsidRPr="005A2209">
        <w:rPr>
          <w:rFonts w:ascii="Times New Roman" w:eastAsia="Times New Roman" w:hAnsi="Times New Roman" w:cs="Times New Roman"/>
          <w:sz w:val="24"/>
          <w:szCs w:val="24"/>
          <w:lang w:eastAsia="pl-PL"/>
        </w:rPr>
        <w:br/>
        <w:t xml:space="preserve">Należy wskazać zakres, charakter zmian oraz warunki wprowadzenia zmian: </w:t>
      </w:r>
      <w:r w:rsidRPr="005A2209">
        <w:rPr>
          <w:rFonts w:ascii="Times New Roman" w:eastAsia="Times New Roman" w:hAnsi="Times New Roman" w:cs="Times New Roman"/>
          <w:sz w:val="24"/>
          <w:szCs w:val="24"/>
          <w:lang w:eastAsia="pl-PL"/>
        </w:rPr>
        <w:br/>
        <w:t xml:space="preserve">1. Niedopuszczalne są zmiany postanowień zawartej umowy w stosunku do treści oferty, na podstawie której dokonano wyboru Wykonawcy, z zastrzeżeniem ust. 2. 2. Dopuszczalna jest zmiana treści umowy w zakresie: a) terminu realizacji przedmiotu zamówienia w przypadku zmiany terminu wykonania robót budowlanych będących przedmiotem nadzoru inwestorskiego. W tym przypadku Wykonawca na żądanie Zamawiającego zobowiązany jest do zawarcia aneksu, a prace będą wykonywane w ramach wynagrodzenia określonego w § 3 ust. 1 umowy, b) zmiana inspektora nadzoru w przypadku niemożności wykonywania przez niego powierzonych funkcji (np. zdarzenia losowe, rezygnacja z pracy). Nowa osoba wskazana przez Wykonawcę musi spełniać wymagania określone dla tej osoby w § 7 umowy oraz specyfikacji istotnych warunków zamówienia. 3. Odmowa podpisania aneksu zgodnie z ust. 2 lit. a skutkować będzie prawem do odstąpienia od umowy z przyczyn dotyczących Wykonawcy. 4. Wszelkie zmiany niniejszej umowy wymagają formy pisemnej i będą wprowadzane w formie aneksu do umowy.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IV.6) INFORMACJE ADMINISTRACYJNE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IV.6.1) Sposób udostępniania informacji o charakterze poufnym </w:t>
      </w:r>
      <w:r w:rsidRPr="005A2209">
        <w:rPr>
          <w:rFonts w:ascii="Times New Roman" w:eastAsia="Times New Roman" w:hAnsi="Times New Roman" w:cs="Times New Roman"/>
          <w:i/>
          <w:iCs/>
          <w:sz w:val="24"/>
          <w:szCs w:val="24"/>
          <w:lang w:eastAsia="pl-PL"/>
        </w:rPr>
        <w:t xml:space="preserve">(jeżeli dotyczy):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Środki służące ochronie informacji o charakterze poufnym</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2209">
        <w:rPr>
          <w:rFonts w:ascii="Times New Roman" w:eastAsia="Times New Roman" w:hAnsi="Times New Roman" w:cs="Times New Roman"/>
          <w:sz w:val="24"/>
          <w:szCs w:val="24"/>
          <w:lang w:eastAsia="pl-PL"/>
        </w:rPr>
        <w:br/>
        <w:t xml:space="preserve">Data: 2018-08-28, godzina: 10:00, </w:t>
      </w:r>
      <w:r w:rsidRPr="005A22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Wskazać powody: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2209">
        <w:rPr>
          <w:rFonts w:ascii="Times New Roman" w:eastAsia="Times New Roman" w:hAnsi="Times New Roman" w:cs="Times New Roman"/>
          <w:sz w:val="24"/>
          <w:szCs w:val="24"/>
          <w:lang w:eastAsia="pl-PL"/>
        </w:rPr>
        <w:br/>
        <w:t xml:space="preserve">&gt; POLSKI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 xml:space="preserve">IV.6.3) Termin związania ofertą: </w:t>
      </w:r>
      <w:r w:rsidRPr="005A2209">
        <w:rPr>
          <w:rFonts w:ascii="Times New Roman" w:eastAsia="Times New Roman" w:hAnsi="Times New Roman" w:cs="Times New Roman"/>
          <w:sz w:val="24"/>
          <w:szCs w:val="24"/>
          <w:lang w:eastAsia="pl-PL"/>
        </w:rPr>
        <w:t xml:space="preserve">do: okres w dniach: 30 (od ostatecznego terminu składania ofert)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209">
        <w:rPr>
          <w:rFonts w:ascii="Times New Roman" w:eastAsia="Times New Roman" w:hAnsi="Times New Roman" w:cs="Times New Roman"/>
          <w:sz w:val="24"/>
          <w:szCs w:val="24"/>
          <w:lang w:eastAsia="pl-PL"/>
        </w:rPr>
        <w:t xml:space="preserve"> Nie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209">
        <w:rPr>
          <w:rFonts w:ascii="Times New Roman" w:eastAsia="Times New Roman" w:hAnsi="Times New Roman" w:cs="Times New Roman"/>
          <w:sz w:val="24"/>
          <w:szCs w:val="24"/>
          <w:lang w:eastAsia="pl-PL"/>
        </w:rPr>
        <w:t xml:space="preserve"> Nie </w:t>
      </w:r>
      <w:r w:rsidRPr="005A2209">
        <w:rPr>
          <w:rFonts w:ascii="Times New Roman" w:eastAsia="Times New Roman" w:hAnsi="Times New Roman" w:cs="Times New Roman"/>
          <w:sz w:val="24"/>
          <w:szCs w:val="24"/>
          <w:lang w:eastAsia="pl-PL"/>
        </w:rPr>
        <w:br/>
      </w:r>
      <w:r w:rsidRPr="005A2209">
        <w:rPr>
          <w:rFonts w:ascii="Times New Roman" w:eastAsia="Times New Roman" w:hAnsi="Times New Roman" w:cs="Times New Roman"/>
          <w:b/>
          <w:bCs/>
          <w:sz w:val="24"/>
          <w:szCs w:val="24"/>
          <w:lang w:eastAsia="pl-PL"/>
        </w:rPr>
        <w:t>IV.6.6) Informacje dodatkowe:</w:t>
      </w:r>
      <w:r w:rsidRPr="005A2209">
        <w:rPr>
          <w:rFonts w:ascii="Times New Roman" w:eastAsia="Times New Roman" w:hAnsi="Times New Roman" w:cs="Times New Roman"/>
          <w:sz w:val="24"/>
          <w:szCs w:val="24"/>
          <w:lang w:eastAsia="pl-PL"/>
        </w:rPr>
        <w:t xml:space="preserve"> </w:t>
      </w:r>
      <w:r w:rsidRPr="005A2209">
        <w:rPr>
          <w:rFonts w:ascii="Times New Roman" w:eastAsia="Times New Roman" w:hAnsi="Times New Roman" w:cs="Times New Roman"/>
          <w:sz w:val="24"/>
          <w:szCs w:val="24"/>
          <w:lang w:eastAsia="pl-PL"/>
        </w:rPr>
        <w:br/>
      </w:r>
    </w:p>
    <w:p w:rsidR="005A2209" w:rsidRPr="005A2209" w:rsidRDefault="005A2209" w:rsidP="005A2209">
      <w:pPr>
        <w:spacing w:before="0"/>
        <w:ind w:left="0" w:right="0"/>
        <w:jc w:val="center"/>
        <w:rPr>
          <w:rFonts w:ascii="Times New Roman" w:eastAsia="Times New Roman" w:hAnsi="Times New Roman" w:cs="Times New Roman"/>
          <w:sz w:val="24"/>
          <w:szCs w:val="24"/>
          <w:lang w:eastAsia="pl-PL"/>
        </w:rPr>
      </w:pPr>
      <w:r w:rsidRPr="005A2209">
        <w:rPr>
          <w:rFonts w:ascii="Times New Roman" w:eastAsia="Times New Roman" w:hAnsi="Times New Roman" w:cs="Times New Roman"/>
          <w:sz w:val="24"/>
          <w:szCs w:val="24"/>
          <w:u w:val="single"/>
          <w:lang w:eastAsia="pl-PL"/>
        </w:rPr>
        <w:t xml:space="preserve">ZAŁĄCZNIK I - INFORMACJE DOTYCZĄCE OFERT CZĘŚCIOWYCH </w:t>
      </w:r>
    </w:p>
    <w:p w:rsidR="005A2209" w:rsidRPr="005A2209" w:rsidRDefault="005A2209" w:rsidP="005A2209">
      <w:pPr>
        <w:spacing w:before="0"/>
        <w:ind w:left="0" w:right="0"/>
        <w:rPr>
          <w:rFonts w:ascii="Times New Roman" w:eastAsia="Times New Roman" w:hAnsi="Times New Roman" w:cs="Times New Roman"/>
          <w:sz w:val="24"/>
          <w:szCs w:val="24"/>
          <w:lang w:eastAsia="pl-PL"/>
        </w:rPr>
      </w:pPr>
    </w:p>
    <w:p w:rsidR="005A2209" w:rsidRPr="005A2209" w:rsidRDefault="005A2209" w:rsidP="005A2209">
      <w:pPr>
        <w:spacing w:before="0"/>
        <w:ind w:left="0" w:right="0"/>
        <w:rPr>
          <w:rFonts w:ascii="Times New Roman" w:eastAsia="Times New Roman" w:hAnsi="Times New Roman" w:cs="Times New Roman"/>
          <w:sz w:val="24"/>
          <w:szCs w:val="24"/>
          <w:lang w:eastAsia="pl-PL"/>
        </w:rPr>
      </w:pPr>
    </w:p>
    <w:p w:rsidR="005A2209" w:rsidRPr="005A2209" w:rsidRDefault="005A2209" w:rsidP="005A2209">
      <w:pPr>
        <w:spacing w:before="0" w:after="240"/>
        <w:ind w:left="0" w:right="0"/>
        <w:rPr>
          <w:rFonts w:ascii="Times New Roman" w:eastAsia="Times New Roman" w:hAnsi="Times New Roman" w:cs="Times New Roman"/>
          <w:sz w:val="24"/>
          <w:szCs w:val="24"/>
          <w:lang w:eastAsia="pl-PL"/>
        </w:rPr>
      </w:pPr>
    </w:p>
    <w:p w:rsidR="005A2209" w:rsidRPr="005A2209" w:rsidRDefault="005A2209" w:rsidP="005A2209">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A2209" w:rsidRPr="005A2209" w:rsidTr="005A2209">
        <w:trPr>
          <w:tblCellSpacing w:w="15" w:type="dxa"/>
        </w:trPr>
        <w:tc>
          <w:tcPr>
            <w:tcW w:w="0" w:type="auto"/>
            <w:vAlign w:val="center"/>
            <w:hideMark/>
          </w:tcPr>
          <w:p w:rsidR="005A2209" w:rsidRPr="005A2209" w:rsidRDefault="005A2209" w:rsidP="005A2209">
            <w:pPr>
              <w:spacing w:before="0"/>
              <w:ind w:left="0" w:right="0"/>
              <w:rPr>
                <w:rFonts w:ascii="Times New Roman" w:eastAsia="Times New Roman" w:hAnsi="Times New Roman" w:cs="Times New Roman"/>
                <w:sz w:val="24"/>
                <w:szCs w:val="24"/>
                <w:lang w:eastAsia="pl-PL"/>
              </w:rPr>
            </w:pPr>
          </w:p>
        </w:tc>
      </w:tr>
    </w:tbl>
    <w:p w:rsidR="003247C8" w:rsidRDefault="00895BD3"/>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A2209"/>
    <w:rsid w:val="000D468B"/>
    <w:rsid w:val="005A2209"/>
    <w:rsid w:val="0075267B"/>
    <w:rsid w:val="007A1169"/>
    <w:rsid w:val="0080679C"/>
    <w:rsid w:val="00895BD3"/>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706636">
      <w:bodyDiv w:val="1"/>
      <w:marLeft w:val="0"/>
      <w:marRight w:val="0"/>
      <w:marTop w:val="0"/>
      <w:marBottom w:val="0"/>
      <w:divBdr>
        <w:top w:val="none" w:sz="0" w:space="0" w:color="auto"/>
        <w:left w:val="none" w:sz="0" w:space="0" w:color="auto"/>
        <w:bottom w:val="none" w:sz="0" w:space="0" w:color="auto"/>
        <w:right w:val="none" w:sz="0" w:space="0" w:color="auto"/>
      </w:divBdr>
      <w:divsChild>
        <w:div w:id="1327126386">
          <w:marLeft w:val="0"/>
          <w:marRight w:val="0"/>
          <w:marTop w:val="0"/>
          <w:marBottom w:val="0"/>
          <w:divBdr>
            <w:top w:val="none" w:sz="0" w:space="0" w:color="auto"/>
            <w:left w:val="none" w:sz="0" w:space="0" w:color="auto"/>
            <w:bottom w:val="none" w:sz="0" w:space="0" w:color="auto"/>
            <w:right w:val="none" w:sz="0" w:space="0" w:color="auto"/>
          </w:divBdr>
          <w:divsChild>
            <w:div w:id="1158884517">
              <w:marLeft w:val="0"/>
              <w:marRight w:val="0"/>
              <w:marTop w:val="0"/>
              <w:marBottom w:val="0"/>
              <w:divBdr>
                <w:top w:val="none" w:sz="0" w:space="0" w:color="auto"/>
                <w:left w:val="none" w:sz="0" w:space="0" w:color="auto"/>
                <w:bottom w:val="none" w:sz="0" w:space="0" w:color="auto"/>
                <w:right w:val="none" w:sz="0" w:space="0" w:color="auto"/>
              </w:divBdr>
            </w:div>
            <w:div w:id="1452702406">
              <w:marLeft w:val="0"/>
              <w:marRight w:val="0"/>
              <w:marTop w:val="0"/>
              <w:marBottom w:val="0"/>
              <w:divBdr>
                <w:top w:val="none" w:sz="0" w:space="0" w:color="auto"/>
                <w:left w:val="none" w:sz="0" w:space="0" w:color="auto"/>
                <w:bottom w:val="none" w:sz="0" w:space="0" w:color="auto"/>
                <w:right w:val="none" w:sz="0" w:space="0" w:color="auto"/>
              </w:divBdr>
            </w:div>
            <w:div w:id="225455501">
              <w:marLeft w:val="0"/>
              <w:marRight w:val="0"/>
              <w:marTop w:val="0"/>
              <w:marBottom w:val="0"/>
              <w:divBdr>
                <w:top w:val="none" w:sz="0" w:space="0" w:color="auto"/>
                <w:left w:val="none" w:sz="0" w:space="0" w:color="auto"/>
                <w:bottom w:val="none" w:sz="0" w:space="0" w:color="auto"/>
                <w:right w:val="none" w:sz="0" w:space="0" w:color="auto"/>
              </w:divBdr>
              <w:divsChild>
                <w:div w:id="642738597">
                  <w:marLeft w:val="0"/>
                  <w:marRight w:val="0"/>
                  <w:marTop w:val="0"/>
                  <w:marBottom w:val="0"/>
                  <w:divBdr>
                    <w:top w:val="none" w:sz="0" w:space="0" w:color="auto"/>
                    <w:left w:val="none" w:sz="0" w:space="0" w:color="auto"/>
                    <w:bottom w:val="none" w:sz="0" w:space="0" w:color="auto"/>
                    <w:right w:val="none" w:sz="0" w:space="0" w:color="auto"/>
                  </w:divBdr>
                </w:div>
              </w:divsChild>
            </w:div>
            <w:div w:id="644357463">
              <w:marLeft w:val="0"/>
              <w:marRight w:val="0"/>
              <w:marTop w:val="0"/>
              <w:marBottom w:val="0"/>
              <w:divBdr>
                <w:top w:val="none" w:sz="0" w:space="0" w:color="auto"/>
                <w:left w:val="none" w:sz="0" w:space="0" w:color="auto"/>
                <w:bottom w:val="none" w:sz="0" w:space="0" w:color="auto"/>
                <w:right w:val="none" w:sz="0" w:space="0" w:color="auto"/>
              </w:divBdr>
              <w:divsChild>
                <w:div w:id="20207940">
                  <w:marLeft w:val="0"/>
                  <w:marRight w:val="0"/>
                  <w:marTop w:val="0"/>
                  <w:marBottom w:val="0"/>
                  <w:divBdr>
                    <w:top w:val="none" w:sz="0" w:space="0" w:color="auto"/>
                    <w:left w:val="none" w:sz="0" w:space="0" w:color="auto"/>
                    <w:bottom w:val="none" w:sz="0" w:space="0" w:color="auto"/>
                    <w:right w:val="none" w:sz="0" w:space="0" w:color="auto"/>
                  </w:divBdr>
                </w:div>
              </w:divsChild>
            </w:div>
            <w:div w:id="1378503295">
              <w:marLeft w:val="0"/>
              <w:marRight w:val="0"/>
              <w:marTop w:val="0"/>
              <w:marBottom w:val="0"/>
              <w:divBdr>
                <w:top w:val="none" w:sz="0" w:space="0" w:color="auto"/>
                <w:left w:val="none" w:sz="0" w:space="0" w:color="auto"/>
                <w:bottom w:val="none" w:sz="0" w:space="0" w:color="auto"/>
                <w:right w:val="none" w:sz="0" w:space="0" w:color="auto"/>
              </w:divBdr>
              <w:divsChild>
                <w:div w:id="698316334">
                  <w:marLeft w:val="0"/>
                  <w:marRight w:val="0"/>
                  <w:marTop w:val="0"/>
                  <w:marBottom w:val="0"/>
                  <w:divBdr>
                    <w:top w:val="none" w:sz="0" w:space="0" w:color="auto"/>
                    <w:left w:val="none" w:sz="0" w:space="0" w:color="auto"/>
                    <w:bottom w:val="none" w:sz="0" w:space="0" w:color="auto"/>
                    <w:right w:val="none" w:sz="0" w:space="0" w:color="auto"/>
                  </w:divBdr>
                </w:div>
                <w:div w:id="1746612395">
                  <w:marLeft w:val="0"/>
                  <w:marRight w:val="0"/>
                  <w:marTop w:val="0"/>
                  <w:marBottom w:val="0"/>
                  <w:divBdr>
                    <w:top w:val="none" w:sz="0" w:space="0" w:color="auto"/>
                    <w:left w:val="none" w:sz="0" w:space="0" w:color="auto"/>
                    <w:bottom w:val="none" w:sz="0" w:space="0" w:color="auto"/>
                    <w:right w:val="none" w:sz="0" w:space="0" w:color="auto"/>
                  </w:divBdr>
                </w:div>
                <w:div w:id="863787381">
                  <w:marLeft w:val="0"/>
                  <w:marRight w:val="0"/>
                  <w:marTop w:val="0"/>
                  <w:marBottom w:val="0"/>
                  <w:divBdr>
                    <w:top w:val="none" w:sz="0" w:space="0" w:color="auto"/>
                    <w:left w:val="none" w:sz="0" w:space="0" w:color="auto"/>
                    <w:bottom w:val="none" w:sz="0" w:space="0" w:color="auto"/>
                    <w:right w:val="none" w:sz="0" w:space="0" w:color="auto"/>
                  </w:divBdr>
                </w:div>
                <w:div w:id="51391590">
                  <w:marLeft w:val="0"/>
                  <w:marRight w:val="0"/>
                  <w:marTop w:val="0"/>
                  <w:marBottom w:val="0"/>
                  <w:divBdr>
                    <w:top w:val="none" w:sz="0" w:space="0" w:color="auto"/>
                    <w:left w:val="none" w:sz="0" w:space="0" w:color="auto"/>
                    <w:bottom w:val="none" w:sz="0" w:space="0" w:color="auto"/>
                    <w:right w:val="none" w:sz="0" w:space="0" w:color="auto"/>
                  </w:divBdr>
                </w:div>
              </w:divsChild>
            </w:div>
            <w:div w:id="1436172310">
              <w:marLeft w:val="0"/>
              <w:marRight w:val="0"/>
              <w:marTop w:val="0"/>
              <w:marBottom w:val="0"/>
              <w:divBdr>
                <w:top w:val="none" w:sz="0" w:space="0" w:color="auto"/>
                <w:left w:val="none" w:sz="0" w:space="0" w:color="auto"/>
                <w:bottom w:val="none" w:sz="0" w:space="0" w:color="auto"/>
                <w:right w:val="none" w:sz="0" w:space="0" w:color="auto"/>
              </w:divBdr>
              <w:divsChild>
                <w:div w:id="233008284">
                  <w:marLeft w:val="0"/>
                  <w:marRight w:val="0"/>
                  <w:marTop w:val="0"/>
                  <w:marBottom w:val="0"/>
                  <w:divBdr>
                    <w:top w:val="none" w:sz="0" w:space="0" w:color="auto"/>
                    <w:left w:val="none" w:sz="0" w:space="0" w:color="auto"/>
                    <w:bottom w:val="none" w:sz="0" w:space="0" w:color="auto"/>
                    <w:right w:val="none" w:sz="0" w:space="0" w:color="auto"/>
                  </w:divBdr>
                </w:div>
                <w:div w:id="1203329208">
                  <w:marLeft w:val="0"/>
                  <w:marRight w:val="0"/>
                  <w:marTop w:val="0"/>
                  <w:marBottom w:val="0"/>
                  <w:divBdr>
                    <w:top w:val="none" w:sz="0" w:space="0" w:color="auto"/>
                    <w:left w:val="none" w:sz="0" w:space="0" w:color="auto"/>
                    <w:bottom w:val="none" w:sz="0" w:space="0" w:color="auto"/>
                    <w:right w:val="none" w:sz="0" w:space="0" w:color="auto"/>
                  </w:divBdr>
                </w:div>
                <w:div w:id="1022588204">
                  <w:marLeft w:val="0"/>
                  <w:marRight w:val="0"/>
                  <w:marTop w:val="0"/>
                  <w:marBottom w:val="0"/>
                  <w:divBdr>
                    <w:top w:val="none" w:sz="0" w:space="0" w:color="auto"/>
                    <w:left w:val="none" w:sz="0" w:space="0" w:color="auto"/>
                    <w:bottom w:val="none" w:sz="0" w:space="0" w:color="auto"/>
                    <w:right w:val="none" w:sz="0" w:space="0" w:color="auto"/>
                  </w:divBdr>
                </w:div>
                <w:div w:id="1227455430">
                  <w:marLeft w:val="0"/>
                  <w:marRight w:val="0"/>
                  <w:marTop w:val="0"/>
                  <w:marBottom w:val="0"/>
                  <w:divBdr>
                    <w:top w:val="none" w:sz="0" w:space="0" w:color="auto"/>
                    <w:left w:val="none" w:sz="0" w:space="0" w:color="auto"/>
                    <w:bottom w:val="none" w:sz="0" w:space="0" w:color="auto"/>
                    <w:right w:val="none" w:sz="0" w:space="0" w:color="auto"/>
                  </w:divBdr>
                </w:div>
                <w:div w:id="2036613546">
                  <w:marLeft w:val="0"/>
                  <w:marRight w:val="0"/>
                  <w:marTop w:val="0"/>
                  <w:marBottom w:val="0"/>
                  <w:divBdr>
                    <w:top w:val="none" w:sz="0" w:space="0" w:color="auto"/>
                    <w:left w:val="none" w:sz="0" w:space="0" w:color="auto"/>
                    <w:bottom w:val="none" w:sz="0" w:space="0" w:color="auto"/>
                    <w:right w:val="none" w:sz="0" w:space="0" w:color="auto"/>
                  </w:divBdr>
                </w:div>
                <w:div w:id="866020208">
                  <w:marLeft w:val="0"/>
                  <w:marRight w:val="0"/>
                  <w:marTop w:val="0"/>
                  <w:marBottom w:val="0"/>
                  <w:divBdr>
                    <w:top w:val="none" w:sz="0" w:space="0" w:color="auto"/>
                    <w:left w:val="none" w:sz="0" w:space="0" w:color="auto"/>
                    <w:bottom w:val="none" w:sz="0" w:space="0" w:color="auto"/>
                    <w:right w:val="none" w:sz="0" w:space="0" w:color="auto"/>
                  </w:divBdr>
                </w:div>
                <w:div w:id="1259828945">
                  <w:marLeft w:val="0"/>
                  <w:marRight w:val="0"/>
                  <w:marTop w:val="0"/>
                  <w:marBottom w:val="0"/>
                  <w:divBdr>
                    <w:top w:val="none" w:sz="0" w:space="0" w:color="auto"/>
                    <w:left w:val="none" w:sz="0" w:space="0" w:color="auto"/>
                    <w:bottom w:val="none" w:sz="0" w:space="0" w:color="auto"/>
                    <w:right w:val="none" w:sz="0" w:space="0" w:color="auto"/>
                  </w:divBdr>
                </w:div>
              </w:divsChild>
            </w:div>
            <w:div w:id="47922983">
              <w:marLeft w:val="0"/>
              <w:marRight w:val="0"/>
              <w:marTop w:val="0"/>
              <w:marBottom w:val="0"/>
              <w:divBdr>
                <w:top w:val="none" w:sz="0" w:space="0" w:color="auto"/>
                <w:left w:val="none" w:sz="0" w:space="0" w:color="auto"/>
                <w:bottom w:val="none" w:sz="0" w:space="0" w:color="auto"/>
                <w:right w:val="none" w:sz="0" w:space="0" w:color="auto"/>
              </w:divBdr>
              <w:divsChild>
                <w:div w:id="408577195">
                  <w:marLeft w:val="0"/>
                  <w:marRight w:val="0"/>
                  <w:marTop w:val="0"/>
                  <w:marBottom w:val="0"/>
                  <w:divBdr>
                    <w:top w:val="none" w:sz="0" w:space="0" w:color="auto"/>
                    <w:left w:val="none" w:sz="0" w:space="0" w:color="auto"/>
                    <w:bottom w:val="none" w:sz="0" w:space="0" w:color="auto"/>
                    <w:right w:val="none" w:sz="0" w:space="0" w:color="auto"/>
                  </w:divBdr>
                </w:div>
                <w:div w:id="746803229">
                  <w:marLeft w:val="0"/>
                  <w:marRight w:val="0"/>
                  <w:marTop w:val="0"/>
                  <w:marBottom w:val="0"/>
                  <w:divBdr>
                    <w:top w:val="none" w:sz="0" w:space="0" w:color="auto"/>
                    <w:left w:val="none" w:sz="0" w:space="0" w:color="auto"/>
                    <w:bottom w:val="none" w:sz="0" w:space="0" w:color="auto"/>
                    <w:right w:val="none" w:sz="0" w:space="0" w:color="auto"/>
                  </w:divBdr>
                </w:div>
              </w:divsChild>
            </w:div>
            <w:div w:id="2108578349">
              <w:marLeft w:val="0"/>
              <w:marRight w:val="0"/>
              <w:marTop w:val="0"/>
              <w:marBottom w:val="0"/>
              <w:divBdr>
                <w:top w:val="none" w:sz="0" w:space="0" w:color="auto"/>
                <w:left w:val="none" w:sz="0" w:space="0" w:color="auto"/>
                <w:bottom w:val="none" w:sz="0" w:space="0" w:color="auto"/>
                <w:right w:val="none" w:sz="0" w:space="0" w:color="auto"/>
              </w:divBdr>
              <w:divsChild>
                <w:div w:id="1700475484">
                  <w:marLeft w:val="0"/>
                  <w:marRight w:val="0"/>
                  <w:marTop w:val="0"/>
                  <w:marBottom w:val="0"/>
                  <w:divBdr>
                    <w:top w:val="none" w:sz="0" w:space="0" w:color="auto"/>
                    <w:left w:val="none" w:sz="0" w:space="0" w:color="auto"/>
                    <w:bottom w:val="none" w:sz="0" w:space="0" w:color="auto"/>
                    <w:right w:val="none" w:sz="0" w:space="0" w:color="auto"/>
                  </w:divBdr>
                </w:div>
                <w:div w:id="448863642">
                  <w:marLeft w:val="0"/>
                  <w:marRight w:val="0"/>
                  <w:marTop w:val="0"/>
                  <w:marBottom w:val="0"/>
                  <w:divBdr>
                    <w:top w:val="none" w:sz="0" w:space="0" w:color="auto"/>
                    <w:left w:val="none" w:sz="0" w:space="0" w:color="auto"/>
                    <w:bottom w:val="none" w:sz="0" w:space="0" w:color="auto"/>
                    <w:right w:val="none" w:sz="0" w:space="0" w:color="auto"/>
                  </w:divBdr>
                </w:div>
                <w:div w:id="1064446277">
                  <w:marLeft w:val="0"/>
                  <w:marRight w:val="0"/>
                  <w:marTop w:val="0"/>
                  <w:marBottom w:val="0"/>
                  <w:divBdr>
                    <w:top w:val="none" w:sz="0" w:space="0" w:color="auto"/>
                    <w:left w:val="none" w:sz="0" w:space="0" w:color="auto"/>
                    <w:bottom w:val="none" w:sz="0" w:space="0" w:color="auto"/>
                    <w:right w:val="none" w:sz="0" w:space="0" w:color="auto"/>
                  </w:divBdr>
                </w:div>
                <w:div w:id="1241983253">
                  <w:marLeft w:val="0"/>
                  <w:marRight w:val="0"/>
                  <w:marTop w:val="0"/>
                  <w:marBottom w:val="0"/>
                  <w:divBdr>
                    <w:top w:val="none" w:sz="0" w:space="0" w:color="auto"/>
                    <w:left w:val="none" w:sz="0" w:space="0" w:color="auto"/>
                    <w:bottom w:val="none" w:sz="0" w:space="0" w:color="auto"/>
                    <w:right w:val="none" w:sz="0" w:space="0" w:color="auto"/>
                  </w:divBdr>
                </w:div>
                <w:div w:id="797185173">
                  <w:marLeft w:val="0"/>
                  <w:marRight w:val="0"/>
                  <w:marTop w:val="0"/>
                  <w:marBottom w:val="0"/>
                  <w:divBdr>
                    <w:top w:val="none" w:sz="0" w:space="0" w:color="auto"/>
                    <w:left w:val="none" w:sz="0" w:space="0" w:color="auto"/>
                    <w:bottom w:val="none" w:sz="0" w:space="0" w:color="auto"/>
                    <w:right w:val="none" w:sz="0" w:space="0" w:color="auto"/>
                  </w:divBdr>
                </w:div>
                <w:div w:id="331567199">
                  <w:marLeft w:val="0"/>
                  <w:marRight w:val="0"/>
                  <w:marTop w:val="0"/>
                  <w:marBottom w:val="0"/>
                  <w:divBdr>
                    <w:top w:val="none" w:sz="0" w:space="0" w:color="auto"/>
                    <w:left w:val="none" w:sz="0" w:space="0" w:color="auto"/>
                    <w:bottom w:val="none" w:sz="0" w:space="0" w:color="auto"/>
                    <w:right w:val="none" w:sz="0" w:space="0" w:color="auto"/>
                  </w:divBdr>
                </w:div>
              </w:divsChild>
            </w:div>
            <w:div w:id="427585722">
              <w:marLeft w:val="0"/>
              <w:marRight w:val="0"/>
              <w:marTop w:val="0"/>
              <w:marBottom w:val="0"/>
              <w:divBdr>
                <w:top w:val="none" w:sz="0" w:space="0" w:color="auto"/>
                <w:left w:val="none" w:sz="0" w:space="0" w:color="auto"/>
                <w:bottom w:val="none" w:sz="0" w:space="0" w:color="auto"/>
                <w:right w:val="none" w:sz="0" w:space="0" w:color="auto"/>
              </w:divBdr>
              <w:divsChild>
                <w:div w:id="523861435">
                  <w:marLeft w:val="0"/>
                  <w:marRight w:val="0"/>
                  <w:marTop w:val="0"/>
                  <w:marBottom w:val="0"/>
                  <w:divBdr>
                    <w:top w:val="none" w:sz="0" w:space="0" w:color="auto"/>
                    <w:left w:val="none" w:sz="0" w:space="0" w:color="auto"/>
                    <w:bottom w:val="none" w:sz="0" w:space="0" w:color="auto"/>
                    <w:right w:val="none" w:sz="0" w:space="0" w:color="auto"/>
                  </w:divBdr>
                </w:div>
                <w:div w:id="323901136">
                  <w:marLeft w:val="0"/>
                  <w:marRight w:val="0"/>
                  <w:marTop w:val="0"/>
                  <w:marBottom w:val="0"/>
                  <w:divBdr>
                    <w:top w:val="none" w:sz="0" w:space="0" w:color="auto"/>
                    <w:left w:val="none" w:sz="0" w:space="0" w:color="auto"/>
                    <w:bottom w:val="none" w:sz="0" w:space="0" w:color="auto"/>
                    <w:right w:val="none" w:sz="0" w:space="0" w:color="auto"/>
                  </w:divBdr>
                </w:div>
                <w:div w:id="398796188">
                  <w:marLeft w:val="0"/>
                  <w:marRight w:val="0"/>
                  <w:marTop w:val="0"/>
                  <w:marBottom w:val="0"/>
                  <w:divBdr>
                    <w:top w:val="none" w:sz="0" w:space="0" w:color="auto"/>
                    <w:left w:val="none" w:sz="0" w:space="0" w:color="auto"/>
                    <w:bottom w:val="none" w:sz="0" w:space="0" w:color="auto"/>
                    <w:right w:val="none" w:sz="0" w:space="0" w:color="auto"/>
                  </w:divBdr>
                </w:div>
                <w:div w:id="1384869116">
                  <w:marLeft w:val="0"/>
                  <w:marRight w:val="0"/>
                  <w:marTop w:val="0"/>
                  <w:marBottom w:val="0"/>
                  <w:divBdr>
                    <w:top w:val="none" w:sz="0" w:space="0" w:color="auto"/>
                    <w:left w:val="none" w:sz="0" w:space="0" w:color="auto"/>
                    <w:bottom w:val="none" w:sz="0" w:space="0" w:color="auto"/>
                    <w:right w:val="none" w:sz="0" w:space="0" w:color="auto"/>
                  </w:divBdr>
                </w:div>
                <w:div w:id="796484570">
                  <w:marLeft w:val="0"/>
                  <w:marRight w:val="0"/>
                  <w:marTop w:val="0"/>
                  <w:marBottom w:val="0"/>
                  <w:divBdr>
                    <w:top w:val="none" w:sz="0" w:space="0" w:color="auto"/>
                    <w:left w:val="none" w:sz="0" w:space="0" w:color="auto"/>
                    <w:bottom w:val="none" w:sz="0" w:space="0" w:color="auto"/>
                    <w:right w:val="none" w:sz="0" w:space="0" w:color="auto"/>
                  </w:divBdr>
                </w:div>
                <w:div w:id="1269510188">
                  <w:marLeft w:val="0"/>
                  <w:marRight w:val="0"/>
                  <w:marTop w:val="0"/>
                  <w:marBottom w:val="0"/>
                  <w:divBdr>
                    <w:top w:val="none" w:sz="0" w:space="0" w:color="auto"/>
                    <w:left w:val="none" w:sz="0" w:space="0" w:color="auto"/>
                    <w:bottom w:val="none" w:sz="0" w:space="0" w:color="auto"/>
                    <w:right w:val="none" w:sz="0" w:space="0" w:color="auto"/>
                  </w:divBdr>
                </w:div>
                <w:div w:id="545068505">
                  <w:marLeft w:val="0"/>
                  <w:marRight w:val="0"/>
                  <w:marTop w:val="0"/>
                  <w:marBottom w:val="0"/>
                  <w:divBdr>
                    <w:top w:val="none" w:sz="0" w:space="0" w:color="auto"/>
                    <w:left w:val="none" w:sz="0" w:space="0" w:color="auto"/>
                    <w:bottom w:val="none" w:sz="0" w:space="0" w:color="auto"/>
                    <w:right w:val="none" w:sz="0" w:space="0" w:color="auto"/>
                  </w:divBdr>
                </w:div>
                <w:div w:id="718288877">
                  <w:marLeft w:val="0"/>
                  <w:marRight w:val="0"/>
                  <w:marTop w:val="0"/>
                  <w:marBottom w:val="0"/>
                  <w:divBdr>
                    <w:top w:val="none" w:sz="0" w:space="0" w:color="auto"/>
                    <w:left w:val="none" w:sz="0" w:space="0" w:color="auto"/>
                    <w:bottom w:val="none" w:sz="0" w:space="0" w:color="auto"/>
                    <w:right w:val="none" w:sz="0" w:space="0" w:color="auto"/>
                  </w:divBdr>
                </w:div>
              </w:divsChild>
            </w:div>
            <w:div w:id="1000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23868</Characters>
  <Application>Microsoft Office Word</Application>
  <DocSecurity>0</DocSecurity>
  <Lines>198</Lines>
  <Paragraphs>55</Paragraphs>
  <ScaleCrop>false</ScaleCrop>
  <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2018-08-20T11:56:00Z</dcterms:created>
  <dcterms:modified xsi:type="dcterms:W3CDTF">2018-08-20T11:56:00Z</dcterms:modified>
</cp:coreProperties>
</file>