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5616" w14:textId="77777777" w:rsidR="00D51F4C" w:rsidRPr="00D51F4C" w:rsidRDefault="00D51F4C" w:rsidP="00D51F4C">
      <w:pPr>
        <w:spacing w:line="240" w:lineRule="auto"/>
        <w:jc w:val="right"/>
        <w:rPr>
          <w:rFonts w:ascii="Calibri" w:eastAsia="Calibri" w:hAnsi="Calibri" w:cs="Calibri"/>
          <w:b/>
        </w:rPr>
      </w:pPr>
      <w:r w:rsidRPr="00D51F4C">
        <w:rPr>
          <w:rFonts w:ascii="Calibri" w:eastAsia="Calibri" w:hAnsi="Calibri" w:cs="Calibri"/>
          <w:b/>
        </w:rPr>
        <w:t>Załącznik nr 1a do SWZ</w:t>
      </w:r>
    </w:p>
    <w:p w14:paraId="3C2D79A3" w14:textId="77777777" w:rsidR="00D51F4C" w:rsidRPr="00D51F4C" w:rsidRDefault="00D51F4C" w:rsidP="00D51F4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51F4C">
        <w:rPr>
          <w:rFonts w:ascii="Calibri" w:eastAsia="Calibri" w:hAnsi="Calibri" w:cs="Calibri"/>
          <w:b/>
        </w:rPr>
        <w:br/>
        <w:t>Opis przedmiotu zamówienia</w:t>
      </w:r>
    </w:p>
    <w:p w14:paraId="37A02E91" w14:textId="77777777" w:rsidR="00D51F4C" w:rsidRPr="00D51F4C" w:rsidRDefault="00D51F4C" w:rsidP="00D51F4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51F4C">
        <w:rPr>
          <w:rFonts w:ascii="Calibri" w:eastAsia="Calibri" w:hAnsi="Calibri" w:cs="Calibri"/>
          <w:b/>
        </w:rPr>
        <w:t>minimalnych parametrów</w:t>
      </w:r>
      <w:r w:rsidRPr="00D51F4C">
        <w:rPr>
          <w:rFonts w:ascii="Calibri" w:eastAsia="Calibri" w:hAnsi="Calibri" w:cs="Calibri"/>
          <w:sz w:val="24"/>
          <w:szCs w:val="24"/>
        </w:rPr>
        <w:t xml:space="preserve"> s</w:t>
      </w:r>
      <w:r w:rsidRPr="00D51F4C">
        <w:rPr>
          <w:rFonts w:ascii="Calibri" w:eastAsia="Calibri" w:hAnsi="Calibri" w:cs="Calibri"/>
          <w:b/>
        </w:rPr>
        <w:t>amochodu</w:t>
      </w:r>
    </w:p>
    <w:p w14:paraId="17274E0A" w14:textId="28E20E16" w:rsidR="00D51F4C" w:rsidRPr="00D51F4C" w:rsidRDefault="00D51F4C" w:rsidP="00D51F4C">
      <w:pPr>
        <w:rPr>
          <w:rFonts w:ascii="Calibri" w:eastAsia="Times New Roman" w:hAnsi="Calibri" w:cs="Times New Roman"/>
          <w:lang w:eastAsia="pl-PL"/>
        </w:rPr>
      </w:pPr>
      <w:r w:rsidRPr="00D51F4C">
        <w:rPr>
          <w:rFonts w:ascii="Calibri" w:eastAsia="Times New Roman" w:hAnsi="Calibri" w:cs="Times New Roman"/>
          <w:b/>
          <w:bCs/>
          <w:u w:val="single"/>
        </w:rPr>
        <w:t>przystosowan</w:t>
      </w:r>
      <w:r w:rsidR="00BD6D0C">
        <w:rPr>
          <w:rFonts w:ascii="Calibri" w:eastAsia="Times New Roman" w:hAnsi="Calibri" w:cs="Times New Roman"/>
          <w:b/>
          <w:bCs/>
          <w:u w:val="single"/>
        </w:rPr>
        <w:t xml:space="preserve">ego </w:t>
      </w:r>
      <w:r w:rsidRPr="00D51F4C">
        <w:rPr>
          <w:rFonts w:ascii="Calibri" w:eastAsia="Times New Roman" w:hAnsi="Calibri" w:cs="Times New Roman"/>
          <w:b/>
          <w:bCs/>
          <w:u w:val="single"/>
        </w:rPr>
        <w:t xml:space="preserve"> do przewozu osób niepełnosprawnych  wyposażon</w:t>
      </w:r>
      <w:r w:rsidR="00BD6D0C">
        <w:rPr>
          <w:rFonts w:ascii="Calibri" w:eastAsia="Times New Roman" w:hAnsi="Calibri" w:cs="Times New Roman"/>
          <w:b/>
          <w:bCs/>
          <w:u w:val="single"/>
        </w:rPr>
        <w:t>ego</w:t>
      </w:r>
      <w:r w:rsidRPr="00D51F4C">
        <w:rPr>
          <w:rFonts w:ascii="Calibri" w:eastAsia="Times New Roman" w:hAnsi="Calibri" w:cs="Times New Roman"/>
          <w:b/>
          <w:bCs/>
          <w:u w:val="single"/>
        </w:rPr>
        <w:t xml:space="preserve"> w windę dla wózków inwalidzkich</w:t>
      </w:r>
      <w:r>
        <w:rPr>
          <w:rFonts w:ascii="Calibri" w:eastAsia="Times New Roman" w:hAnsi="Calibri" w:cs="Times New Roman"/>
        </w:rPr>
        <w:t xml:space="preserve"> </w:t>
      </w:r>
      <w:r w:rsidRPr="00D51F4C">
        <w:rPr>
          <w:rFonts w:ascii="Calibri" w:eastAsia="Times New Roman" w:hAnsi="Calibri" w:cs="Times New Roman"/>
          <w:b/>
          <w:bCs/>
          <w:u w:val="single"/>
        </w:rPr>
        <w:t>na potrzeby Warsztatu Terapii Zajęciowej</w:t>
      </w:r>
      <w:r>
        <w:rPr>
          <w:rFonts w:ascii="Calibri" w:eastAsia="Times New Roman" w:hAnsi="Calibri" w:cs="Times New Roman"/>
        </w:rPr>
        <w:t xml:space="preserve">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5"/>
        <w:gridCol w:w="1684"/>
        <w:gridCol w:w="3683"/>
      </w:tblGrid>
      <w:tr w:rsidR="00D51F4C" w14:paraId="025BB514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CEF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4AA6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Cecha pojazdu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104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Wymagania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836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Ofertowane parametry przez Wykonawcę (wypełnia wykonawca)*</w:t>
            </w:r>
          </w:p>
          <w:p w14:paraId="1843F6B1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D51F4C" w14:paraId="5280C91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C67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5E5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Model pojazdu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40C5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2B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7A7C141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355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6CF2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Fabrycznie nowy (nierejestrowany), wolny od wad fizycznych i prawnych, roszczeń osób trzecich przystosowany do przewozu 9 osób dorosłych (8+1) w tym jednej osoby na wózku inwalidzkim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7CF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62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22F893C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9F1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CAC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D1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2022 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81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BEBACC4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83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B5F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Pojazd spełnia wymagania techniczne określone przez obowiązujące w Polsce przepisy dla pojazdów poruszających się po drogach publicznych, w tym warunki techniczne wynikające z ustawy z dnia 20 czerwca 1997 r. Prawo o ruchu drogowym ustawy.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77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74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67C40C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B0D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FE9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Pojazd musi posiadać homologację do przewozu 9 osób łącznie z kierowcą oraz musi być przystosowany do przewozu jednej osoby dorosłej na wózku inwalidzkim po uprzednim złożeniu/demontażu jednego z siedzeń z ostatniego rzędu, zgodnie z obowiązującymi przepisami dopuszczającymi pojazd do ruchu drogowego.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A7C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13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851A215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1D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4C68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E6C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42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35A6B9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044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89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Typ nadwozia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D37A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27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FD2BD3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ED6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746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Silnik wysokoprężny o mocy nie mniejszej niż 120 kW 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turbodałodowaniemj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AA35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B9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86ECA9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79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B26E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Pojemność silnika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95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10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78205E7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179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EAC7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C117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F4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8922A04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59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FEE4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21A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 12 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A8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E1B78CE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9E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4C80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Skrzynia biegowa automatyczna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C370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99B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744D4A1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D72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9CDC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Wspomaganie układu kierowniczego elektro-mechaniczne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3B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4D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0EAF18E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0D3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B473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Wymiary i masa pojazdu:</w:t>
            </w:r>
          </w:p>
          <w:p w14:paraId="4A0D9112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długość nie mniejsza niż 5920 mm,</w:t>
            </w:r>
          </w:p>
          <w:p w14:paraId="05832B98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- szerokość nie mniejsza niż 2040 mm (bez   lusterek),</w:t>
            </w:r>
          </w:p>
          <w:p w14:paraId="142C27B6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rozstaw osi nie mniejszy niż 3600 mm,</w:t>
            </w:r>
          </w:p>
          <w:p w14:paraId="7CFC1B26" w14:textId="77777777" w:rsidR="00D51F4C" w:rsidRDefault="00D51F4C">
            <w:pPr>
              <w:pStyle w:val="Default"/>
              <w:ind w:left="34" w:hanging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- przestrzeń bagażowa umożliwiająca swobodny wjazd i mocowanie wózka inwalidzkiego,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EAA7D2F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- wysokość wnętrza od podłogi do sufitu nie mniejsza niż 1800 mm,</w:t>
            </w:r>
          </w:p>
          <w:p w14:paraId="1D9161F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dopuszczalna masa całkowita do 3 500 kg.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3918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62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85CD98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7A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495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Napęd na koła przednie lub tylnie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62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A7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30B540E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B2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C9CC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Immobiliser i autoalarm fabryczny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7227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9E1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3CF1FCDA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B97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BFFC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Poduszka powietrzna kierowcy i pasażera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87A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29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57CA4B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5C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B57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Wszystkie siedzenia wyposażone w 3 punktowe pasy bezpieczeństwa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8658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A5D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8232EC2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25F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AF5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Lusterka boczne elektrycznie ustawiane i podgrzewane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7A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D6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E84BB9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AB9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3F10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Elektrycznie sterowane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boczne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szyby -- przód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15EA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85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6CB0B92D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E6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C550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Zbiornik paliwa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F85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&gt;70 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04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9BAFF5D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DD2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F7A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Pojedynczy fotel pasażera, układ siedzeń: </w:t>
            </w:r>
          </w:p>
          <w:p w14:paraId="5770CB28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I rząd – 1(kierowca) + 1, </w:t>
            </w:r>
          </w:p>
          <w:p w14:paraId="1D2EB472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II rząd –  1 + 1,</w:t>
            </w:r>
          </w:p>
          <w:p w14:paraId="23CD3702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III rząd – 1 + 1,</w:t>
            </w:r>
          </w:p>
          <w:p w14:paraId="12C4070B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IV rząd – 1 + 1 + 1 (w tym jeden fotel składany lub demontowany na rzecz miejsca na wózek). </w:t>
            </w:r>
          </w:p>
          <w:p w14:paraId="054EF722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Winda.  </w:t>
            </w:r>
          </w:p>
          <w:p w14:paraId="416B876D" w14:textId="77777777" w:rsidR="00D51F4C" w:rsidRDefault="00D51F4C">
            <w:pPr>
              <w:pStyle w:val="Defaul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Siedzenia poza kierowcą z regulowanymi oparciami, zagłówkami.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43A7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C7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</w:pPr>
          </w:p>
        </w:tc>
      </w:tr>
      <w:tr w:rsidR="00D51F4C" w14:paraId="1B089E2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8BB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E86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Podłoga wyposażona w homologowane szyny do mocowania foteli i wózka inwalidzkiego.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742F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02F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</w:pPr>
          </w:p>
        </w:tc>
      </w:tr>
      <w:tr w:rsidR="00D51F4C" w14:paraId="30E3D615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DFF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BD7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Minimum radioodtwarzacz z MP3 z nagłośnieniem pojazdu lub inne fabrycznie montowane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5687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79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AE5EAF2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42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E1F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Oświetlenie przedziału pasażerskiego, oświetlenie w podsufitce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190D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A6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3A2BDF5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26B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4C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Oświetlenie stopni z przodu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703E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56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F7EE52D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38E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209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Boczne światła obrysowe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B9B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63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661AD4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93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3A8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Awaryjne zaczepy holownicze z przodu i z tyłu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D8DA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E5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7A5EFF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CB5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CD09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Przednie światła p/mgielne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9DB8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8AD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6CFF64A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10F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62A4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Centralny zamek sterowany zdalnie, auto-alarm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0D0A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BD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142A56C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858E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34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Ogrzewanie tyłu pojazdu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EB64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F8B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6345FD0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A42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24D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Regulacja wysokości fotela kierowcy, co najmniej w 3 płaszczyznach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25B1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0E1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A31D33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93DD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54E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Pozostałe siedzenia regulowane z regulowanymi zagłówkami na wysokość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FA04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CA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5872B94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DD0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1E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Przesuwne prawe drzwi boczne z funkcją wspomagania domykania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018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C5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63B4F94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9DE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8FB" w14:textId="77777777" w:rsidR="00D51F4C" w:rsidRDefault="00D51F4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Drzwi dwuskrzydłowe nieprzeszklone z funkcją wspomagania domykania.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043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2F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E4615A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364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3F7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Pełne przeszklenie samochodu, przyciemniane szyby w tylnej części nadwozia lub oryginalne rolety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5D7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48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B78B73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55E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352A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Klimatronik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(przód i tył pojazdu)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7993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D21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69C76A4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F68D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47D4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Pełnowymiarowe koło zapasowe z zestawem narzędzi i podnośnikiem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6A3B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79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515D1FC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5E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0C56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Pełne kołpaki kół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74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F6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737540B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C2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0AFC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Lakier kolor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srebrny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53B2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7BD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D51F4C" w14:paraId="495A1609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8B4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80F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Hamulce tarczowe przód i tył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B9FC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26B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6BF8E7DF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381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4D2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System ESP, system ABS, system awaryjnego hamowania, tempomat, asystent bocznego wiatru.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3FB1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40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89487C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4A3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26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Dywaniki gumowe przód, gaśnica, trójkąt, apteczka samochodowa typu EURO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6D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C2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A672F44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3044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4DD0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Dodatkowo zestaw kół zimowych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E561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24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D51F4C" w14:paraId="20B9388A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07E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48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Pełna tapicerka przedziału pasażerskiego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39B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CB7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28A77428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DAB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EE2F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Wyświetlacz wielofunkcyjny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809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54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7B29FF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DF13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ACC0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Kamera cofania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1B38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22C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0C34A92E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C8A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12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stanowisko do mocowanie wózka inwalidzkiego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1544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93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4AD4741B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96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49.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7707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komplet pasów do mocowania wózka inwalidzkiego oraz osoby podróżującej na wózku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33BD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E97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5A79E983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1410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50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Gwarancja na podzespoły mechaniczne, obejmujące wszystkie elementy auta, bez względu na ilość przejechanych kilometrów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2D04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806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3F344F8D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FD5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EAB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EA1D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C21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D51F4C" w14:paraId="21CB1696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B97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1C1" w14:textId="77777777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Gwarancja na powłokę lakierniczą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610B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B3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1F4C" w14:paraId="1C9376CD" w14:textId="77777777" w:rsidTr="00D51F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39E9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2B7" w14:textId="726863C4" w:rsidR="00D51F4C" w:rsidRDefault="00D51F4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Zabudowa specjalna: zabudowa do przewozu jednej osoby niepełnosprawnej na wózku inwalidzkim plus winda – nośnik 350 kg z UDT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1A41" w14:textId="77777777" w:rsidR="00D51F4C" w:rsidRDefault="00D51F4C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D28" w14:textId="77777777" w:rsidR="00D51F4C" w:rsidRDefault="00D51F4C">
            <w:pPr>
              <w:pStyle w:val="Default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</w:tbl>
    <w:p w14:paraId="2BC9AB98" w14:textId="77777777" w:rsidR="00B22A93" w:rsidRDefault="00B22A93"/>
    <w:sectPr w:rsidR="00B2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AA"/>
    <w:rsid w:val="001629BD"/>
    <w:rsid w:val="006B5271"/>
    <w:rsid w:val="0078250B"/>
    <w:rsid w:val="00B22A93"/>
    <w:rsid w:val="00BD6D0C"/>
    <w:rsid w:val="00C71AAA"/>
    <w:rsid w:val="00D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AC2"/>
  <w15:chartTrackingRefBased/>
  <w15:docId w15:val="{0ED40B3E-FB89-4D0F-A775-E885C09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F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4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a-aleksiun</cp:lastModifiedBy>
  <cp:revision>2</cp:revision>
  <dcterms:created xsi:type="dcterms:W3CDTF">2022-02-22T13:40:00Z</dcterms:created>
  <dcterms:modified xsi:type="dcterms:W3CDTF">2022-02-22T13:40:00Z</dcterms:modified>
</cp:coreProperties>
</file>